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85" w:rsidRPr="00EE3F85" w:rsidRDefault="00EE3F85" w:rsidP="00EE3F85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</w:rPr>
      </w:pPr>
      <w:r w:rsidRPr="00EE3F85">
        <w:rPr>
          <w:rFonts w:ascii="Segoe UI" w:eastAsia="Times New Roman" w:hAnsi="Segoe UI" w:cs="Segoe UI"/>
          <w:b/>
          <w:bCs/>
          <w:sz w:val="48"/>
          <w:szCs w:val="48"/>
        </w:rPr>
        <w:t>телефоны экстренных служб</w:t>
      </w:r>
    </w:p>
    <w:p w:rsidR="00EE3F85" w:rsidRPr="00EE3F85" w:rsidRDefault="00EE3F85" w:rsidP="00EE3F85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EE3F85">
        <w:rPr>
          <w:rFonts w:ascii="Segoe UI" w:eastAsia="Times New Roman" w:hAnsi="Segoe UI" w:cs="Segoe UI"/>
          <w:color w:val="3F4758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елефоны экстренных служб" style="width:24pt;height:24pt"/>
        </w:pict>
      </w:r>
    </w:p>
    <w:tbl>
      <w:tblPr>
        <w:tblpPr w:leftFromText="180" w:rightFromText="180" w:bottomFromText="45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EE3F85" w:rsidRPr="00EE3F85" w:rsidTr="00EE3F85"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i/>
                <w:iCs/>
                <w:color w:val="3F4758"/>
                <w:sz w:val="24"/>
                <w:szCs w:val="24"/>
              </w:rPr>
              <w:t>Экстренные службы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i/>
                <w:iCs/>
                <w:color w:val="3F4758"/>
                <w:sz w:val="24"/>
                <w:szCs w:val="24"/>
              </w:rPr>
              <w:t>Звонок с городского телефона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i/>
                <w:iCs/>
                <w:color w:val="3F4758"/>
                <w:sz w:val="24"/>
                <w:szCs w:val="24"/>
              </w:rPr>
              <w:t>Звонок с мобильного телефона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Пожарно-спасательная служба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     112,        010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Полиция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            020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            030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Служба газа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            040</w:t>
            </w:r>
          </w:p>
        </w:tc>
      </w:tr>
    </w:tbl>
    <w:p w:rsidR="00EE3F85" w:rsidRPr="00EE3F85" w:rsidRDefault="00EE3F85" w:rsidP="00EE3F85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EE3F85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tbl>
      <w:tblPr>
        <w:tblpPr w:leftFromText="180" w:rightFromText="180" w:bottomFromText="45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8"/>
        <w:gridCol w:w="3206"/>
        <w:gridCol w:w="3177"/>
      </w:tblGrid>
      <w:tr w:rsidR="00EE3F85" w:rsidRPr="00EE3F85" w:rsidTr="00EE3F85"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Пожар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Служба противопожарной безопасности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01(21-581)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Техногенные и природные катастрофы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Единая  диспетчерская служба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21-776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Правонарушения</w:t>
            </w:r>
            <w:proofErr w:type="gramStart"/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 xml:space="preserve"> ,</w:t>
            </w:r>
            <w:proofErr w:type="gramEnd"/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 xml:space="preserve"> захват заложников, угроза  теракта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Полиция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02(41-355)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Несчастные случаи на воде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Маневренная  поисковая группа ГИМС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21-556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Ситуация</w:t>
            </w:r>
            <w:proofErr w:type="gramStart"/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 xml:space="preserve"> ,</w:t>
            </w:r>
            <w:proofErr w:type="gramEnd"/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 xml:space="preserve"> связанные с взаимодействием граждан и ЖКХ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Центральная диспетчерская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22-324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Электрические сети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Центральная диспетчерская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21-646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Приступы</w:t>
            </w:r>
            <w:proofErr w:type="gramStart"/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 xml:space="preserve"> ,</w:t>
            </w:r>
            <w:proofErr w:type="gramEnd"/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резкая  боль, инфаркты, инсульты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03(21-632)</w:t>
            </w:r>
          </w:p>
        </w:tc>
      </w:tr>
      <w:tr w:rsidR="00EE3F85" w:rsidRPr="00EE3F85" w:rsidTr="00EE3F85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ЕДДС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Единая  дежурная диспетчерская служба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85" w:rsidRPr="00EE3F85" w:rsidRDefault="00EE3F85" w:rsidP="00EE3F8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EE3F8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21-776</w:t>
            </w:r>
          </w:p>
        </w:tc>
      </w:tr>
    </w:tbl>
    <w:p w:rsidR="00C773B3" w:rsidRDefault="00C773B3"/>
    <w:sectPr w:rsidR="00C7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F85"/>
    <w:rsid w:val="00C773B3"/>
    <w:rsid w:val="00EE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F85"/>
    <w:rPr>
      <w:b/>
      <w:bCs/>
    </w:rPr>
  </w:style>
  <w:style w:type="character" w:styleId="a5">
    <w:name w:val="Emphasis"/>
    <w:basedOn w:val="a0"/>
    <w:uiPriority w:val="20"/>
    <w:qFormat/>
    <w:rsid w:val="00EE3F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16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2019-05-06T07:51:00Z</dcterms:created>
  <dcterms:modified xsi:type="dcterms:W3CDTF">2019-05-06T07:52:00Z</dcterms:modified>
</cp:coreProperties>
</file>