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725B0">
        <w:rPr>
          <w:rFonts w:ascii="Times New Roman" w:eastAsia="Times New Roman" w:hAnsi="Times New Roman" w:cs="Times New Roman"/>
          <w:b/>
          <w:lang w:eastAsia="ru-RU"/>
        </w:rPr>
        <w:t>21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420B49">
        <w:rPr>
          <w:rFonts w:ascii="Times New Roman" w:eastAsia="Times New Roman" w:hAnsi="Times New Roman" w:cs="Times New Roman"/>
          <w:lang w:eastAsia="ru-RU"/>
        </w:rPr>
        <w:t>1</w:t>
      </w:r>
      <w:r w:rsidR="008725B0">
        <w:rPr>
          <w:rFonts w:ascii="Times New Roman" w:eastAsia="Times New Roman" w:hAnsi="Times New Roman" w:cs="Times New Roman"/>
          <w:lang w:eastAsia="ru-RU"/>
        </w:rPr>
        <w:t>9</w:t>
      </w:r>
      <w:r w:rsidR="00295181">
        <w:rPr>
          <w:rFonts w:ascii="Times New Roman" w:eastAsia="Times New Roman" w:hAnsi="Times New Roman" w:cs="Times New Roman"/>
          <w:lang w:eastAsia="ru-RU"/>
        </w:rPr>
        <w:t>.05.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2022 - </w:t>
      </w:r>
      <w:r w:rsidR="008725B0">
        <w:rPr>
          <w:rFonts w:ascii="Times New Roman" w:eastAsia="Times New Roman" w:hAnsi="Times New Roman" w:cs="Times New Roman"/>
          <w:lang w:eastAsia="ru-RU"/>
        </w:rPr>
        <w:t>четверг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8725B0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АДМИНИСТРАЦИЯ  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B0">
        <w:rPr>
          <w:rFonts w:ascii="Times New Roman" w:eastAsia="Times New Roman" w:hAnsi="Times New Roman" w:cs="Times New Roman"/>
          <w:b/>
          <w:bCs/>
          <w:lang w:eastAsia="ru-RU"/>
        </w:rPr>
        <w:t>НОВОРОССИЙСКОГО СЕЛЬСОВЕТА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  <w:r w:rsidRPr="008725B0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ЗДВИНСКОГО РАЙОНА  </w:t>
      </w:r>
      <w:r w:rsidRPr="008725B0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НОВОСИБИРСКОЙ ОБЛАСТИ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B0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lang w:eastAsia="ru-RU"/>
        </w:rPr>
        <w:t>от 18.05.2022 № 39-па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Об утверждении перечня объектов, </w:t>
      </w:r>
    </w:p>
    <w:p w:rsidR="008725B0" w:rsidRPr="008725B0" w:rsidRDefault="008725B0" w:rsidP="00872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8725B0">
        <w:rPr>
          <w:rFonts w:ascii="Times New Roman" w:eastAsia="Times New Roman" w:hAnsi="Times New Roman" w:cs="Times New Roman"/>
          <w:lang w:eastAsia="ru-RU"/>
        </w:rPr>
        <w:t>отношении</w:t>
      </w:r>
      <w:proofErr w:type="gramEnd"/>
      <w:r w:rsidRPr="008725B0">
        <w:rPr>
          <w:rFonts w:ascii="Times New Roman" w:eastAsia="Times New Roman" w:hAnsi="Times New Roman" w:cs="Times New Roman"/>
          <w:lang w:eastAsia="ru-RU"/>
        </w:rPr>
        <w:t xml:space="preserve"> которых планируется заключение концессионного соглашения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25B0">
        <w:rPr>
          <w:rFonts w:ascii="Times New Roman" w:eastAsia="Times New Roman" w:hAnsi="Times New Roman" w:cs="Times New Roman"/>
          <w:lang w:eastAsia="ru-RU"/>
        </w:rPr>
        <w:tab/>
      </w:r>
    </w:p>
    <w:p w:rsidR="008725B0" w:rsidRPr="008725B0" w:rsidRDefault="008725B0" w:rsidP="0087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25B0">
        <w:rPr>
          <w:rFonts w:ascii="Times New Roman" w:eastAsia="Times New Roman" w:hAnsi="Times New Roman" w:cs="Times New Roman"/>
          <w:lang w:eastAsia="ru-RU"/>
        </w:rPr>
        <w:t xml:space="preserve">В целях привлечения инвестиций в экономику Новороссийского сельсовета </w:t>
      </w: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8725B0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соглашениях»,</w:t>
      </w:r>
      <w:r w:rsidRPr="008725B0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Федеральным законом от 26.07.2006 г. № 135-ФЗ   «О защите конкуренции», Федеральным законом  от 27.07.2010 г.                № 190- ФЗ «О теплоснабжении»,   Федеральным законом  от 07.12.2011 г.             № 416-ФЗ «О водоснабжении и водоотведении», </w:t>
      </w:r>
      <w:r w:rsidRPr="008725B0">
        <w:rPr>
          <w:rFonts w:ascii="Times New Roman" w:eastAsia="Times New Roman" w:hAnsi="Times New Roman" w:cs="Times New Roman"/>
          <w:lang w:eastAsia="ru-RU"/>
        </w:rPr>
        <w:t>руководствуясь</w:t>
      </w:r>
      <w:proofErr w:type="gramEnd"/>
      <w:r w:rsidRPr="008725B0">
        <w:rPr>
          <w:rFonts w:ascii="Times New Roman" w:eastAsia="Times New Roman" w:hAnsi="Times New Roman" w:cs="Times New Roman"/>
          <w:lang w:eastAsia="ru-RU"/>
        </w:rPr>
        <w:t xml:space="preserve"> Уставом сельского поселения Новороссийского сельсовета </w:t>
      </w: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8725B0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8725B0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</w:p>
    <w:p w:rsidR="008725B0" w:rsidRPr="008725B0" w:rsidRDefault="008725B0" w:rsidP="0087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25B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725B0">
        <w:rPr>
          <w:rFonts w:ascii="Times New Roman" w:eastAsia="Times New Roman" w:hAnsi="Times New Roman" w:cs="Times New Roman"/>
          <w:lang w:eastAsia="ru-RU"/>
        </w:rPr>
        <w:t xml:space="preserve"> о с т а н о в л я е т: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     1. Утвердить перечень </w:t>
      </w:r>
      <w:proofErr w:type="gramStart"/>
      <w:r w:rsidRPr="008725B0">
        <w:rPr>
          <w:rFonts w:ascii="Times New Roman" w:eastAsia="Times New Roman" w:hAnsi="Times New Roman" w:cs="Times New Roman"/>
          <w:lang w:eastAsia="ru-RU"/>
        </w:rPr>
        <w:t>объектов</w:t>
      </w:r>
      <w:proofErr w:type="gramEnd"/>
      <w:r w:rsidRPr="008725B0">
        <w:rPr>
          <w:rFonts w:ascii="Times New Roman" w:eastAsia="Times New Roman" w:hAnsi="Times New Roman" w:cs="Times New Roman"/>
          <w:lang w:eastAsia="ru-RU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     2. Данное постановление разместить на официальном сайте Новороссийского сельсовета </w:t>
      </w: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8725B0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сети Интернет </w:t>
      </w:r>
      <w:hyperlink r:id="rId6" w:history="1"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novorossiyskoe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nso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8725B0">
        <w:rPr>
          <w:rFonts w:ascii="Times New Roman" w:eastAsia="Times New Roman" w:hAnsi="Times New Roman" w:cs="Times New Roman"/>
          <w:lang w:eastAsia="ru-RU"/>
        </w:rPr>
        <w:t xml:space="preserve"> и на официальном сайте Российской Федерации </w:t>
      </w:r>
      <w:hyperlink r:id="rId7" w:history="1"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725B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8725B0">
        <w:rPr>
          <w:rFonts w:ascii="Times New Roman" w:eastAsia="Times New Roman" w:hAnsi="Times New Roman" w:cs="Times New Roman"/>
          <w:lang w:eastAsia="ru-RU"/>
        </w:rPr>
        <w:t>.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    3. Настоящее постановление вступает в силу с момента его подписания.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 xml:space="preserve">    4. </w:t>
      </w:r>
      <w:proofErr w:type="gramStart"/>
      <w:r w:rsidRPr="008725B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725B0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B0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8725B0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</w:t>
      </w:r>
      <w:proofErr w:type="spellStart"/>
      <w:r w:rsidRPr="008725B0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8725B0" w:rsidRPr="008725B0" w:rsidRDefault="008725B0" w:rsidP="0087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B4" w:rsidRPr="00903FB4" w:rsidRDefault="00903FB4" w:rsidP="0090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B4" w:rsidRDefault="00903FB4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3FB4" w:rsidRDefault="00903FB4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3FB4" w:rsidRDefault="00903FB4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8725B0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8725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25B0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8725B0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6857D9"/>
    <w:rsid w:val="00734938"/>
    <w:rsid w:val="00824BC6"/>
    <w:rsid w:val="008725B0"/>
    <w:rsid w:val="00903FB4"/>
    <w:rsid w:val="0095517C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851AF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ssiysko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2022-06-08T05:17:00Z</cp:lastPrinted>
  <dcterms:created xsi:type="dcterms:W3CDTF">2020-02-18T09:22:00Z</dcterms:created>
  <dcterms:modified xsi:type="dcterms:W3CDTF">2022-06-08T05:18:00Z</dcterms:modified>
</cp:coreProperties>
</file>