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D5" w:rsidRDefault="00327B6D" w:rsidP="00327B6D">
      <w:pPr>
        <w:spacing w:after="0" w:line="240" w:lineRule="auto"/>
        <w:rPr>
          <w:rFonts w:ascii="Times New Roman" w:hAnsi="Times New Roman" w:cs="Times New Roman"/>
        </w:rPr>
      </w:pPr>
      <w:r w:rsidRPr="00327B6D">
        <w:rPr>
          <w:rFonts w:ascii="Times New Roman" w:hAnsi="Times New Roman" w:cs="Times New Roman"/>
        </w:rPr>
        <w:t>Основан</w:t>
      </w:r>
      <w:r>
        <w:rPr>
          <w:rFonts w:ascii="Times New Roman" w:hAnsi="Times New Roman" w:cs="Times New Roman"/>
        </w:rPr>
        <w:t>: 20.03.2007г</w:t>
      </w:r>
    </w:p>
    <w:p w:rsidR="00327B6D" w:rsidRDefault="00327B6D" w:rsidP="00327B6D">
      <w:pPr>
        <w:spacing w:after="0" w:line="240" w:lineRule="auto"/>
        <w:rPr>
          <w:rFonts w:ascii="Times New Roman" w:hAnsi="Times New Roman" w:cs="Times New Roman"/>
        </w:rPr>
      </w:pP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6D">
        <w:rPr>
          <w:rFonts w:ascii="Times New Roman" w:hAnsi="Times New Roman" w:cs="Times New Roman"/>
          <w:b/>
          <w:sz w:val="24"/>
          <w:szCs w:val="24"/>
        </w:rPr>
        <w:t xml:space="preserve">«ВЕСТНИК </w:t>
      </w:r>
      <w:r w:rsidRPr="00327B6D">
        <w:rPr>
          <w:rFonts w:ascii="Times New Roman" w:hAnsi="Times New Roman" w:cs="Times New Roman"/>
          <w:b/>
          <w:sz w:val="24"/>
          <w:szCs w:val="24"/>
        </w:rPr>
        <w:br/>
        <w:t xml:space="preserve">НОВОРОССИЙСКОГО СЕЛЬСОВЕТА» № </w:t>
      </w:r>
      <w:r w:rsidR="003704C5">
        <w:rPr>
          <w:rFonts w:ascii="Times New Roman" w:hAnsi="Times New Roman" w:cs="Times New Roman"/>
          <w:b/>
          <w:sz w:val="24"/>
          <w:szCs w:val="24"/>
        </w:rPr>
        <w:t>3</w:t>
      </w:r>
      <w:r w:rsidR="005D00F5">
        <w:rPr>
          <w:rFonts w:ascii="Times New Roman" w:hAnsi="Times New Roman" w:cs="Times New Roman"/>
          <w:b/>
          <w:sz w:val="24"/>
          <w:szCs w:val="24"/>
        </w:rPr>
        <w:t>4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Новороссийского сельсовета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704C5">
        <w:rPr>
          <w:rFonts w:ascii="Times New Roman" w:hAnsi="Times New Roman" w:cs="Times New Roman"/>
          <w:sz w:val="24"/>
          <w:szCs w:val="24"/>
        </w:rPr>
        <w:t>0</w:t>
      </w:r>
      <w:r w:rsidR="005D00F5">
        <w:rPr>
          <w:rFonts w:ascii="Times New Roman" w:hAnsi="Times New Roman" w:cs="Times New Roman"/>
          <w:sz w:val="24"/>
          <w:szCs w:val="24"/>
        </w:rPr>
        <w:t>2</w:t>
      </w:r>
      <w:r w:rsidR="003704C5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 xml:space="preserve">.2022 – </w:t>
      </w:r>
      <w:r w:rsidR="005D00F5">
        <w:rPr>
          <w:rFonts w:ascii="Times New Roman" w:hAnsi="Times New Roman" w:cs="Times New Roman"/>
          <w:sz w:val="24"/>
          <w:szCs w:val="24"/>
        </w:rPr>
        <w:t>вторник</w:t>
      </w:r>
      <w:bookmarkStart w:id="0" w:name="_GoBack"/>
      <w:bookmarkEnd w:id="0"/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0F5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D00F5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00F5" w:rsidRPr="005D00F5" w:rsidRDefault="005D00F5" w:rsidP="005D00F5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</w:p>
    <w:p w:rsidR="005D00F5" w:rsidRPr="005D00F5" w:rsidRDefault="005D00F5" w:rsidP="005D00F5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НОВОРОССИЙСКОГО СЕЛЬСОВЕТА </w:t>
      </w:r>
    </w:p>
    <w:p w:rsidR="005D00F5" w:rsidRPr="005D00F5" w:rsidRDefault="005D00F5" w:rsidP="005D00F5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ЗДВИНСКОГО РАЙОНА НОВОСИБИРСКОЙ ОБЛАСТИ</w:t>
      </w:r>
    </w:p>
    <w:p w:rsidR="005D00F5" w:rsidRPr="005D00F5" w:rsidRDefault="005D00F5" w:rsidP="005D00F5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00F5" w:rsidRPr="005D00F5" w:rsidRDefault="005D00F5" w:rsidP="005D00F5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5D00F5" w:rsidRPr="005D00F5" w:rsidRDefault="005D00F5" w:rsidP="005D00F5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0F5" w:rsidRPr="005D00F5" w:rsidRDefault="005D00F5" w:rsidP="005D00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00F5">
        <w:rPr>
          <w:rFonts w:ascii="Times New Roman" w:eastAsia="Calibri" w:hAnsi="Times New Roman" w:cs="Times New Roman"/>
          <w:sz w:val="24"/>
          <w:szCs w:val="24"/>
        </w:rPr>
        <w:t xml:space="preserve">от 01.08.2022  № 56-па </w:t>
      </w:r>
    </w:p>
    <w:p w:rsidR="005D00F5" w:rsidRPr="005D00F5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00F5" w:rsidRPr="005D00F5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некоторых вопросах организации целевого обучения</w:t>
      </w:r>
    </w:p>
    <w:p w:rsidR="005D00F5" w:rsidRPr="005D00F5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00F5" w:rsidRPr="005D00F5" w:rsidRDefault="005D00F5" w:rsidP="005D00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00F5" w:rsidRPr="005D00F5" w:rsidRDefault="005D00F5" w:rsidP="005D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02.03.2007 № 25-ФЗ «О муниципальной службе в Российской Федерации», от 29.12.2012 № 273-ФЗ «Об образовании в Российской Федерации», Законом Новосибирской области от 30.10.2007 № 157-ОЗ «О муниципальной службе в Новосибирской области», в целях повышения эффективности деятельности по подготовке кадров для муниципальной службы,</w:t>
      </w:r>
      <w:proofErr w:type="gramEnd"/>
    </w:p>
    <w:p w:rsidR="005D00F5" w:rsidRPr="005D00F5" w:rsidRDefault="005D00F5" w:rsidP="005D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D00F5" w:rsidRPr="005D00F5" w:rsidRDefault="005D00F5" w:rsidP="005D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Договор о целевом </w:t>
      </w:r>
      <w:proofErr w:type="gramStart"/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</w:t>
      </w:r>
      <w:proofErr w:type="gramEnd"/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13.10.2020 № 1681 «О целевом обучении по образовательным программам среднего профессионального и высшего образования».</w:t>
      </w:r>
    </w:p>
    <w:p w:rsidR="005D00F5" w:rsidRPr="005D00F5" w:rsidRDefault="005D00F5" w:rsidP="005D0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к</w:t>
      </w:r>
      <w:r w:rsidRPr="005D00F5">
        <w:rPr>
          <w:rFonts w:ascii="Times New Roman" w:eastAsia="Calibri" w:hAnsi="Times New Roman" w:cs="Times New Roman"/>
          <w:sz w:val="24"/>
          <w:szCs w:val="24"/>
        </w:rPr>
        <w:t>онкурс на заключение договора о целевом обучении</w:t>
      </w: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0F5">
        <w:rPr>
          <w:rFonts w:ascii="Times New Roman" w:eastAsia="Calibri" w:hAnsi="Times New Roman" w:cs="Times New Roman"/>
          <w:sz w:val="24"/>
          <w:szCs w:val="24"/>
        </w:rPr>
        <w:t xml:space="preserve">проводится исходя из потребности органов местного самоуправления Новороссийского сельсовета </w:t>
      </w:r>
      <w:proofErr w:type="spellStart"/>
      <w:r w:rsidRPr="005D00F5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5D00F5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старшей или младшей группе должностей.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5D00F5" w:rsidRPr="005D00F5" w:rsidRDefault="005D00F5" w:rsidP="005D0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0F5">
        <w:rPr>
          <w:rFonts w:ascii="Times New Roman" w:eastAsia="Calibri" w:hAnsi="Times New Roman" w:cs="Times New Roman"/>
          <w:sz w:val="24"/>
          <w:szCs w:val="24"/>
        </w:rPr>
        <w:t xml:space="preserve">3. Кадровой службе администрации Новороссийского сельсовета </w:t>
      </w:r>
      <w:proofErr w:type="spellStart"/>
      <w:r w:rsidRPr="005D00F5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5D00F5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области:</w:t>
      </w:r>
    </w:p>
    <w:p w:rsidR="005D00F5" w:rsidRPr="005D00F5" w:rsidRDefault="005D00F5" w:rsidP="005D00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0F5">
        <w:rPr>
          <w:rFonts w:ascii="Times New Roman" w:eastAsia="Calibri" w:hAnsi="Times New Roman" w:cs="Times New Roman"/>
          <w:sz w:val="24"/>
          <w:szCs w:val="24"/>
        </w:rPr>
        <w:t xml:space="preserve"> 3.1. Анализировать и прогнозировать потребность в квалифицированных кадрах в органе местного самоуправления. </w:t>
      </w:r>
    </w:p>
    <w:p w:rsidR="005D00F5" w:rsidRPr="005D00F5" w:rsidRDefault="005D00F5" w:rsidP="005D0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5">
        <w:rPr>
          <w:rFonts w:ascii="Times New Roman" w:eastAsia="Calibri" w:hAnsi="Times New Roman" w:cs="Times New Roman"/>
          <w:sz w:val="24"/>
          <w:szCs w:val="24"/>
        </w:rPr>
        <w:t>3.2. Ежегодно в срок до 1 февраля на основе проведенного анализа и заявок структурных подразделений администрации формировать и представлять на утверждение мотивированные предложения о потребности в заключени</w:t>
      </w:r>
      <w:proofErr w:type="gramStart"/>
      <w:r w:rsidRPr="005D00F5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5D00F5">
        <w:rPr>
          <w:rFonts w:ascii="Times New Roman" w:eastAsia="Calibri" w:hAnsi="Times New Roman" w:cs="Times New Roman"/>
          <w:sz w:val="24"/>
          <w:szCs w:val="24"/>
        </w:rPr>
        <w:t xml:space="preserve"> договоров о целевом обучении. </w:t>
      </w:r>
    </w:p>
    <w:p w:rsidR="005D00F5" w:rsidRPr="005D00F5" w:rsidRDefault="005D00F5" w:rsidP="005D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5D00F5" w:rsidRPr="005D00F5" w:rsidRDefault="005D00F5" w:rsidP="005D00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Кадровой службе администрации </w:t>
      </w:r>
      <w:r w:rsidRPr="005D00F5">
        <w:rPr>
          <w:rFonts w:ascii="Times New Roman" w:eastAsia="Calibri" w:hAnsi="Times New Roman" w:cs="Times New Roman"/>
          <w:sz w:val="24"/>
          <w:szCs w:val="24"/>
        </w:rPr>
        <w:t xml:space="preserve">Новороссийского сельсовета </w:t>
      </w:r>
      <w:proofErr w:type="spellStart"/>
      <w:r w:rsidRPr="005D00F5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5D00F5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области:</w:t>
      </w:r>
    </w:p>
    <w:p w:rsidR="005D00F5" w:rsidRPr="005D00F5" w:rsidRDefault="005D00F5" w:rsidP="005D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Перед заключением договора о целевом обучении в обязательном порядке знакомить гражданина под расписку с информацией:</w:t>
      </w:r>
    </w:p>
    <w:p w:rsidR="005D00F5" w:rsidRPr="005D00F5" w:rsidRDefault="005D00F5" w:rsidP="005D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ограничениях и запретах, предусмотренных статьями 13 и 14 Федерального закона 02.03.2007 № 25-ФЗ «О муниципальной службе в Российской Федерации», о </w:t>
      </w:r>
      <w:proofErr w:type="gramStart"/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</w:t>
      </w:r>
      <w:proofErr w:type="gramEnd"/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предотвращении или об урегулировании конфликта интересов и об обязанностях, установленных Федеральным законом от 25.12.2008 № 273-ФЗ «О противодействии коррупции» и другими федеральными законами, законодательством Новосибирской области; </w:t>
      </w:r>
    </w:p>
    <w:p w:rsidR="005D00F5" w:rsidRPr="005D00F5" w:rsidRDefault="005D00F5" w:rsidP="005D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</w:r>
    </w:p>
    <w:p w:rsidR="005D00F5" w:rsidRPr="005D00F5" w:rsidRDefault="005D00F5" w:rsidP="005D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  <w:proofErr w:type="gramEnd"/>
    </w:p>
    <w:p w:rsidR="005D00F5" w:rsidRPr="005D00F5" w:rsidRDefault="005D00F5" w:rsidP="005D0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бухгалтеру </w:t>
      </w:r>
      <w:r w:rsidRPr="005D00F5">
        <w:rPr>
          <w:rFonts w:ascii="Times New Roman" w:eastAsia="Calibri" w:hAnsi="Times New Roman" w:cs="Times New Roman"/>
          <w:sz w:val="24"/>
          <w:szCs w:val="24"/>
        </w:rPr>
        <w:t xml:space="preserve">Новороссийского сельсовета </w:t>
      </w:r>
      <w:proofErr w:type="spellStart"/>
      <w:r w:rsidRPr="005D00F5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5D00F5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</w:t>
      </w: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при формировании местного бюджета предусматривать средства на финансирование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на обеспечение мер социальной поддержки, предусмотренных указанными договорами.</w:t>
      </w:r>
      <w:proofErr w:type="gramEnd"/>
    </w:p>
    <w:p w:rsidR="005D00F5" w:rsidRPr="005D00F5" w:rsidRDefault="005D00F5" w:rsidP="005D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Установить, что расходы, связанные с участием в конкурсе на заключении договора о целевом обучении (проезд к месту проведения конкурса и обратно, наем жилого помещения, проживание, пользование услугами сре</w:t>
      </w:r>
      <w:proofErr w:type="gramStart"/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другие), осуществляются гражданами (муниципальными служащими) за счет собственных средств.</w:t>
      </w:r>
    </w:p>
    <w:p w:rsidR="005D00F5" w:rsidRPr="005D00F5" w:rsidRDefault="005D00F5" w:rsidP="005D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Опубликовать постановление в периодическом печатном издании «Вестник Новороссийского сельсовета» и на официальном сайте администрации </w:t>
      </w:r>
      <w:r w:rsidRPr="005D00F5">
        <w:rPr>
          <w:rFonts w:ascii="Times New Roman" w:eastAsia="Calibri" w:hAnsi="Times New Roman" w:cs="Times New Roman"/>
          <w:sz w:val="24"/>
          <w:szCs w:val="24"/>
        </w:rPr>
        <w:t>Новороссийского</w:t>
      </w: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D00F5" w:rsidRPr="005D00F5" w:rsidRDefault="005D00F5" w:rsidP="005D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Постановление вступает в силу после официального опубликования.</w:t>
      </w:r>
    </w:p>
    <w:p w:rsidR="005D00F5" w:rsidRPr="005D00F5" w:rsidRDefault="005D00F5" w:rsidP="005D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D00F5" w:rsidRPr="005D00F5" w:rsidRDefault="005D00F5" w:rsidP="005D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0F5" w:rsidRPr="005D00F5" w:rsidRDefault="005D00F5" w:rsidP="005D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0F5" w:rsidRPr="005D00F5" w:rsidRDefault="005D00F5" w:rsidP="005D00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Новороссийского сельсовета                                                </w:t>
      </w:r>
    </w:p>
    <w:p w:rsidR="003704C5" w:rsidRPr="005D00F5" w:rsidRDefault="005D00F5" w:rsidP="005D0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spellStart"/>
      <w:r w:rsidRPr="005D00F5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5D00F5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  </w:t>
      </w:r>
      <w:r w:rsidRPr="005D00F5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spellStart"/>
      <w:r w:rsidRPr="005D00F5">
        <w:rPr>
          <w:rFonts w:ascii="Times New Roman" w:eastAsia="Calibri" w:hAnsi="Times New Roman" w:cs="Times New Roman"/>
          <w:sz w:val="24"/>
          <w:szCs w:val="24"/>
        </w:rPr>
        <w:t>О.А.Бабинцев</w:t>
      </w:r>
      <w:proofErr w:type="spellEnd"/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Редактор: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Макаршанова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Е.Н.</w:t>
      </w:r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Телефон: 35-319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.Н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овороссийское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ул.Центральная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 18</w:t>
      </w:r>
    </w:p>
    <w:sectPr w:rsidR="00327B6D" w:rsidRPr="0032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C5" w:rsidRDefault="003704C5" w:rsidP="003704C5">
      <w:pPr>
        <w:spacing w:after="0" w:line="240" w:lineRule="auto"/>
      </w:pPr>
      <w:r>
        <w:separator/>
      </w:r>
    </w:p>
  </w:endnote>
  <w:endnote w:type="continuationSeparator" w:id="0">
    <w:p w:rsidR="003704C5" w:rsidRDefault="003704C5" w:rsidP="0037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C5" w:rsidRDefault="003704C5" w:rsidP="003704C5">
      <w:pPr>
        <w:spacing w:after="0" w:line="240" w:lineRule="auto"/>
      </w:pPr>
      <w:r>
        <w:separator/>
      </w:r>
    </w:p>
  </w:footnote>
  <w:footnote w:type="continuationSeparator" w:id="0">
    <w:p w:rsidR="003704C5" w:rsidRDefault="003704C5" w:rsidP="0037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6D367138"/>
    <w:multiLevelType w:val="hybridMultilevel"/>
    <w:tmpl w:val="631EE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5"/>
  </w:num>
  <w:num w:numId="5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5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8F"/>
    <w:rsid w:val="00013D8F"/>
    <w:rsid w:val="001E35D5"/>
    <w:rsid w:val="00327B6D"/>
    <w:rsid w:val="003704C5"/>
    <w:rsid w:val="005D00F5"/>
    <w:rsid w:val="00E6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2022-09-16T08:34:00Z</cp:lastPrinted>
  <dcterms:created xsi:type="dcterms:W3CDTF">2022-07-11T01:49:00Z</dcterms:created>
  <dcterms:modified xsi:type="dcterms:W3CDTF">2022-09-16T08:34:00Z</dcterms:modified>
</cp:coreProperties>
</file>