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0BE" w:rsidRDefault="003430BE" w:rsidP="003430B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Основан: 20.03.2007г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«ВЕСТНИК</w:t>
      </w:r>
    </w:p>
    <w:p w:rsidR="003430BE" w:rsidRPr="00021FDB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НОВОРОССИЙСКОГО СЕЛЬСОВЕТА» №  </w:t>
      </w:r>
      <w:r w:rsidR="002F75E2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66186B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периодическое печатное издание органов местного самоуправления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Новороссийского сельсовета Здвинского района Новосибирской области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5978" w:rsidRDefault="003430BE" w:rsidP="0066186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 w:rsidR="0066186B">
        <w:rPr>
          <w:rFonts w:ascii="Times New Roman" w:eastAsia="Times New Roman" w:hAnsi="Times New Roman"/>
          <w:sz w:val="24"/>
          <w:szCs w:val="24"/>
          <w:lang w:eastAsia="ru-RU"/>
        </w:rPr>
        <w:t>21.12</w:t>
      </w:r>
      <w:r w:rsidR="00AF59D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72768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66186B">
        <w:rPr>
          <w:rFonts w:ascii="Times New Roman" w:eastAsia="Times New Roman" w:hAnsi="Times New Roman"/>
          <w:sz w:val="24"/>
          <w:szCs w:val="24"/>
          <w:lang w:eastAsia="ru-RU"/>
        </w:rPr>
        <w:t>среда</w:t>
      </w:r>
    </w:p>
    <w:p w:rsidR="002C5978" w:rsidRDefault="002C5978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</w:p>
    <w:p w:rsidR="0066186B" w:rsidRDefault="0066186B" w:rsidP="0066186B">
      <w:pPr>
        <w:spacing w:after="0" w:line="240" w:lineRule="auto"/>
        <w:ind w:right="-1" w:firstLine="851"/>
        <w:jc w:val="center"/>
        <w:rPr>
          <w:rFonts w:ascii="Times New Roman" w:hAnsi="Times New Roman"/>
          <w:b/>
          <w:color w:val="000000"/>
          <w:kern w:val="36"/>
          <w:sz w:val="28"/>
          <w:szCs w:val="28"/>
          <w:u w:val="single"/>
        </w:rPr>
      </w:pPr>
      <w:r w:rsidRPr="00AD7063">
        <w:rPr>
          <w:rFonts w:ascii="Times New Roman" w:hAnsi="Times New Roman"/>
          <w:b/>
          <w:color w:val="000000"/>
          <w:kern w:val="36"/>
          <w:sz w:val="28"/>
          <w:szCs w:val="28"/>
          <w:u w:val="single"/>
        </w:rPr>
        <w:t>ПРОКУРАТУРА СООБЩАЕТ</w:t>
      </w:r>
    </w:p>
    <w:p w:rsidR="0066186B" w:rsidRPr="00AD7063" w:rsidRDefault="0066186B" w:rsidP="0066186B">
      <w:pPr>
        <w:spacing w:after="0" w:line="240" w:lineRule="auto"/>
        <w:ind w:right="-1" w:firstLine="851"/>
        <w:jc w:val="center"/>
        <w:rPr>
          <w:rFonts w:ascii="Times New Roman" w:hAnsi="Times New Roman"/>
          <w:b/>
          <w:kern w:val="36"/>
          <w:sz w:val="28"/>
          <w:szCs w:val="28"/>
          <w:u w:val="single"/>
        </w:rPr>
      </w:pPr>
    </w:p>
    <w:p w:rsidR="0066186B" w:rsidRPr="001F229F" w:rsidRDefault="0066186B" w:rsidP="0066186B">
      <w:pPr>
        <w:spacing w:after="0" w:line="240" w:lineRule="auto"/>
        <w:ind w:firstLine="851"/>
        <w:jc w:val="both"/>
        <w:rPr>
          <w:rFonts w:ascii="Times New Roman" w:hAnsi="Times New Roman"/>
          <w:b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1F229F">
        <w:rPr>
          <w:rFonts w:ascii="Times New Roman" w:hAnsi="Times New Roman"/>
          <w:b/>
          <w:color w:val="000000"/>
          <w:kern w:val="36"/>
          <w:sz w:val="28"/>
          <w:szCs w:val="28"/>
        </w:rPr>
        <w:t>В</w:t>
      </w:r>
      <w:proofErr w:type="gramEnd"/>
      <w:r w:rsidRPr="001F229F">
        <w:rPr>
          <w:rFonts w:ascii="Times New Roman" w:hAnsi="Times New Roman"/>
          <w:b/>
          <w:color w:val="000000"/>
          <w:kern w:val="36"/>
          <w:sz w:val="28"/>
          <w:szCs w:val="28"/>
        </w:rPr>
        <w:t xml:space="preserve"> </w:t>
      </w:r>
      <w:proofErr w:type="gramStart"/>
      <w:r w:rsidRPr="001F229F">
        <w:rPr>
          <w:rFonts w:ascii="Times New Roman" w:hAnsi="Times New Roman"/>
          <w:b/>
          <w:color w:val="000000"/>
          <w:kern w:val="36"/>
          <w:sz w:val="28"/>
          <w:szCs w:val="28"/>
        </w:rPr>
        <w:t>Здвинском</w:t>
      </w:r>
      <w:proofErr w:type="gramEnd"/>
      <w:r w:rsidRPr="001F229F">
        <w:rPr>
          <w:rFonts w:ascii="Times New Roman" w:hAnsi="Times New Roman"/>
          <w:b/>
          <w:color w:val="000000"/>
          <w:kern w:val="36"/>
          <w:sz w:val="28"/>
          <w:szCs w:val="28"/>
        </w:rPr>
        <w:t xml:space="preserve"> районе под суд отправится руководитель организации, допустивший к работе  необученного правилам охраны труда иностранного гражданина. </w:t>
      </w:r>
    </w:p>
    <w:p w:rsidR="0066186B" w:rsidRDefault="0066186B" w:rsidP="0066186B">
      <w:pPr>
        <w:spacing w:after="0" w:line="240" w:lineRule="auto"/>
        <w:ind w:firstLine="851"/>
        <w:jc w:val="both"/>
        <w:rPr>
          <w:rFonts w:ascii="Times New Roman" w:hAnsi="Times New Roman"/>
          <w:kern w:val="36"/>
          <w:sz w:val="28"/>
          <w:szCs w:val="28"/>
        </w:rPr>
      </w:pPr>
      <w:r>
        <w:rPr>
          <w:rFonts w:ascii="Times New Roman" w:hAnsi="Times New Roman"/>
          <w:kern w:val="36"/>
          <w:sz w:val="28"/>
          <w:szCs w:val="28"/>
        </w:rPr>
        <w:t xml:space="preserve">Исполняющий обязанности прокурора района Павел </w:t>
      </w:r>
      <w:proofErr w:type="spellStart"/>
      <w:r>
        <w:rPr>
          <w:rFonts w:ascii="Times New Roman" w:hAnsi="Times New Roman"/>
          <w:kern w:val="36"/>
          <w:sz w:val="28"/>
          <w:szCs w:val="28"/>
        </w:rPr>
        <w:t>Дмитроченков</w:t>
      </w:r>
      <w:proofErr w:type="spellEnd"/>
      <w:r>
        <w:rPr>
          <w:rFonts w:ascii="Times New Roman" w:hAnsi="Times New Roman"/>
          <w:kern w:val="36"/>
          <w:sz w:val="28"/>
          <w:szCs w:val="28"/>
        </w:rPr>
        <w:t xml:space="preserve">  утвердил обвинительное заключение по уголовному делу в отношении  генерального  директора   </w:t>
      </w:r>
      <w:proofErr w:type="spellStart"/>
      <w:r>
        <w:rPr>
          <w:rFonts w:ascii="Times New Roman" w:hAnsi="Times New Roman"/>
          <w:kern w:val="36"/>
          <w:sz w:val="28"/>
          <w:szCs w:val="28"/>
        </w:rPr>
        <w:t>сельхозорганизации</w:t>
      </w:r>
      <w:proofErr w:type="spellEnd"/>
      <w:r>
        <w:rPr>
          <w:rFonts w:ascii="Times New Roman" w:hAnsi="Times New Roman"/>
          <w:kern w:val="36"/>
          <w:sz w:val="28"/>
          <w:szCs w:val="28"/>
        </w:rPr>
        <w:t xml:space="preserve">, обвиняемого </w:t>
      </w:r>
      <w:r>
        <w:rPr>
          <w:rFonts w:ascii="Times New Roman" w:hAnsi="Times New Roman"/>
          <w:sz w:val="28"/>
          <w:szCs w:val="28"/>
        </w:rPr>
        <w:t xml:space="preserve">по </w:t>
      </w:r>
      <w:proofErr w:type="gramStart"/>
      <w:r>
        <w:rPr>
          <w:rFonts w:ascii="Times New Roman" w:hAnsi="Times New Roman"/>
          <w:sz w:val="28"/>
          <w:szCs w:val="28"/>
        </w:rPr>
        <w:t>ч</w:t>
      </w:r>
      <w:proofErr w:type="gramEnd"/>
      <w:r>
        <w:rPr>
          <w:rFonts w:ascii="Times New Roman" w:hAnsi="Times New Roman"/>
          <w:sz w:val="28"/>
          <w:szCs w:val="28"/>
        </w:rPr>
        <w:t>.2</w:t>
      </w:r>
      <w:r w:rsidRPr="00C05867">
        <w:rPr>
          <w:rFonts w:ascii="Times New Roman" w:hAnsi="Times New Roman"/>
          <w:sz w:val="28"/>
          <w:szCs w:val="28"/>
        </w:rPr>
        <w:t xml:space="preserve"> ст.143 УК РФ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05867">
        <w:rPr>
          <w:rFonts w:ascii="Times New Roman" w:hAnsi="Times New Roman"/>
          <w:sz w:val="28"/>
          <w:szCs w:val="28"/>
        </w:rPr>
        <w:t xml:space="preserve">— нарушение требований охраны труда, совершенное лицом, на которое возложены обязанности по их соблюдению, повлекшее по неосторожности смерть </w:t>
      </w:r>
      <w:r>
        <w:rPr>
          <w:rFonts w:ascii="Times New Roman" w:hAnsi="Times New Roman"/>
          <w:sz w:val="28"/>
          <w:szCs w:val="28"/>
        </w:rPr>
        <w:t>человека.</w:t>
      </w:r>
    </w:p>
    <w:p w:rsidR="0066186B" w:rsidRDefault="0066186B" w:rsidP="006618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Следственными органами установлено, что в сентябре 2022 года директор организации допустил к работе в качестве механизатора иностранного гражданина, не прошедшего </w:t>
      </w:r>
      <w:proofErr w:type="gramStart"/>
      <w:r>
        <w:rPr>
          <w:rFonts w:ascii="Times New Roman" w:hAnsi="Times New Roman"/>
          <w:sz w:val="28"/>
          <w:szCs w:val="28"/>
        </w:rPr>
        <w:t>обучение по охране</w:t>
      </w:r>
      <w:proofErr w:type="gramEnd"/>
      <w:r>
        <w:rPr>
          <w:rFonts w:ascii="Times New Roman" w:hAnsi="Times New Roman"/>
          <w:sz w:val="28"/>
          <w:szCs w:val="28"/>
        </w:rPr>
        <w:t xml:space="preserve"> труда и не имеющего права управления сельскохозяйственной техникой. </w:t>
      </w:r>
    </w:p>
    <w:p w:rsidR="0066186B" w:rsidRDefault="0066186B" w:rsidP="006618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выполнении работ по ремонту пресс-подборщика сена, одежда  работника попала </w:t>
      </w:r>
      <w:proofErr w:type="gramStart"/>
      <w:r>
        <w:rPr>
          <w:rFonts w:ascii="Times New Roman" w:hAnsi="Times New Roman"/>
          <w:sz w:val="28"/>
          <w:szCs w:val="28"/>
        </w:rPr>
        <w:t>во</w:t>
      </w:r>
      <w:proofErr w:type="gramEnd"/>
      <w:r>
        <w:rPr>
          <w:rFonts w:ascii="Times New Roman" w:hAnsi="Times New Roman"/>
          <w:sz w:val="28"/>
          <w:szCs w:val="28"/>
        </w:rPr>
        <w:t xml:space="preserve">  внутрь </w:t>
      </w:r>
      <w:proofErr w:type="gramStart"/>
      <w:r>
        <w:rPr>
          <w:rFonts w:ascii="Times New Roman" w:hAnsi="Times New Roman"/>
          <w:sz w:val="28"/>
          <w:szCs w:val="28"/>
        </w:rPr>
        <w:t>вращающихся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механизмов машины,   и в результате сдавливания  органов шеи одеждой,  закрученной вокруг нее,  наступила смерть гражданина.</w:t>
      </w:r>
    </w:p>
    <w:p w:rsidR="0066186B" w:rsidRPr="00C05867" w:rsidRDefault="0066186B" w:rsidP="006618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Уголовное дело   направлено </w:t>
      </w:r>
      <w:r>
        <w:rPr>
          <w:rFonts w:ascii="Times New Roman" w:hAnsi="Times New Roman"/>
          <w:kern w:val="36"/>
          <w:sz w:val="28"/>
          <w:szCs w:val="28"/>
        </w:rPr>
        <w:t xml:space="preserve"> в суд  для рассмотрения по существу и вынесения итогового решения. </w:t>
      </w:r>
    </w:p>
    <w:p w:rsidR="0066186B" w:rsidRDefault="0066186B" w:rsidP="0066186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ходе предварительного расследования руководитель организации свою вину признал. </w:t>
      </w:r>
    </w:p>
    <w:p w:rsidR="0066186B" w:rsidRDefault="0066186B" w:rsidP="0066186B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F063E">
        <w:rPr>
          <w:rFonts w:ascii="Times New Roman" w:hAnsi="Times New Roman"/>
          <w:sz w:val="28"/>
          <w:szCs w:val="28"/>
        </w:rPr>
        <w:t xml:space="preserve">За совершение данного преступления </w:t>
      </w:r>
      <w:r>
        <w:rPr>
          <w:rFonts w:ascii="Times New Roman" w:hAnsi="Times New Roman"/>
          <w:sz w:val="28"/>
          <w:szCs w:val="28"/>
        </w:rPr>
        <w:t xml:space="preserve">предусмотрено </w:t>
      </w:r>
      <w:r w:rsidRPr="00EF063E">
        <w:rPr>
          <w:rFonts w:ascii="Times New Roman" w:hAnsi="Times New Roman"/>
          <w:sz w:val="28"/>
          <w:szCs w:val="28"/>
        </w:rPr>
        <w:t xml:space="preserve">максимальное наказание в виде лишения свободы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F063E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ом </w:t>
      </w:r>
      <w:r w:rsidRPr="00EF063E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четырех</w:t>
      </w:r>
      <w:r w:rsidRPr="00EF063E">
        <w:rPr>
          <w:rFonts w:ascii="Times New Roman" w:hAnsi="Times New Roman"/>
          <w:sz w:val="28"/>
          <w:szCs w:val="28"/>
        </w:rPr>
        <w:t xml:space="preserve"> лет.</w:t>
      </w:r>
    </w:p>
    <w:p w:rsidR="0066186B" w:rsidRDefault="0066186B" w:rsidP="0066186B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6186B" w:rsidRDefault="0066186B" w:rsidP="0066186B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Галина </w:t>
      </w:r>
      <w:proofErr w:type="spellStart"/>
      <w:r>
        <w:rPr>
          <w:rFonts w:ascii="Times New Roman" w:hAnsi="Times New Roman"/>
          <w:sz w:val="28"/>
          <w:szCs w:val="28"/>
        </w:rPr>
        <w:t>Довгаль</w:t>
      </w:r>
      <w:proofErr w:type="spellEnd"/>
      <w:r>
        <w:rPr>
          <w:rFonts w:ascii="Times New Roman" w:hAnsi="Times New Roman"/>
          <w:sz w:val="28"/>
          <w:szCs w:val="28"/>
        </w:rPr>
        <w:t>,</w:t>
      </w:r>
    </w:p>
    <w:p w:rsidR="0066186B" w:rsidRDefault="0066186B" w:rsidP="0066186B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помощник прокурора района</w:t>
      </w:r>
    </w:p>
    <w:p w:rsidR="0066186B" w:rsidRDefault="0066186B" w:rsidP="0066186B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юрист 1 класса</w:t>
      </w:r>
    </w:p>
    <w:p w:rsidR="002C5978" w:rsidRDefault="002C5978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</w:p>
    <w:p w:rsidR="002F75E2" w:rsidRDefault="002F75E2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</w:p>
    <w:p w:rsidR="002F75E2" w:rsidRPr="002D3D73" w:rsidRDefault="002F75E2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</w:p>
    <w:p w:rsidR="003430BE" w:rsidRDefault="003430BE" w:rsidP="003430BE">
      <w:pPr>
        <w:tabs>
          <w:tab w:val="left" w:pos="2970"/>
        </w:tabs>
        <w:spacing w:after="0" w:line="240" w:lineRule="auto"/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 xml:space="preserve">Редактор: </w:t>
      </w:r>
      <w:proofErr w:type="spellStart"/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>Макаршанова</w:t>
      </w:r>
      <w:proofErr w:type="spellEnd"/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 xml:space="preserve"> Е.Н.</w:t>
      </w:r>
    </w:p>
    <w:p w:rsidR="003430BE" w:rsidRDefault="003430BE" w:rsidP="003430BE">
      <w:pPr>
        <w:tabs>
          <w:tab w:val="left" w:pos="2970"/>
        </w:tabs>
        <w:spacing w:after="0" w:line="240" w:lineRule="auto"/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>Телефон: 35-319</w:t>
      </w:r>
    </w:p>
    <w:p w:rsidR="00874515" w:rsidRPr="003430BE" w:rsidRDefault="003430BE" w:rsidP="003430BE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color w:val="4F81BD"/>
          <w:lang w:eastAsia="ru-RU"/>
        </w:rPr>
      </w:pPr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>с.Новороссийское, ул.Центральная, 18</w:t>
      </w:r>
      <w:bookmarkStart w:id="0" w:name="_GoBack"/>
      <w:bookmarkEnd w:id="0"/>
    </w:p>
    <w:sectPr w:rsidR="00874515" w:rsidRPr="003430BE" w:rsidSect="006344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A264A"/>
    <w:rsid w:val="00021FDB"/>
    <w:rsid w:val="002C5978"/>
    <w:rsid w:val="002F75E2"/>
    <w:rsid w:val="003430BE"/>
    <w:rsid w:val="00495C2B"/>
    <w:rsid w:val="005B4786"/>
    <w:rsid w:val="00634425"/>
    <w:rsid w:val="0066186B"/>
    <w:rsid w:val="00874515"/>
    <w:rsid w:val="00A72768"/>
    <w:rsid w:val="00AF59D4"/>
    <w:rsid w:val="00B3008E"/>
    <w:rsid w:val="00EA264A"/>
    <w:rsid w:val="00EF76AA"/>
    <w:rsid w:val="00F206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768"/>
    <w:rPr>
      <w:rFonts w:ascii="Tahoma" w:eastAsia="Calibri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021F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2C5978"/>
    <w:rPr>
      <w:color w:val="0000FF" w:themeColor="hyperlink"/>
      <w:u w:val="single"/>
    </w:rPr>
  </w:style>
  <w:style w:type="paragraph" w:customStyle="1" w:styleId="ConsPlusNonformat">
    <w:name w:val="ConsPlusNonformat"/>
    <w:rsid w:val="002C597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76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6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RePack by Diakov</cp:lastModifiedBy>
  <cp:revision>15</cp:revision>
  <cp:lastPrinted>2022-12-21T09:13:00Z</cp:lastPrinted>
  <dcterms:created xsi:type="dcterms:W3CDTF">2022-01-25T03:12:00Z</dcterms:created>
  <dcterms:modified xsi:type="dcterms:W3CDTF">2022-12-21T09:13:00Z</dcterms:modified>
</cp:coreProperties>
</file>