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57F" w:rsidRPr="00CE5C6F" w:rsidRDefault="006B457F" w:rsidP="006B457F">
      <w:pPr>
        <w:spacing w:after="0" w:line="240" w:lineRule="auto"/>
        <w:jc w:val="center"/>
        <w:rPr>
          <w:rFonts w:ascii="Times New Roman" w:hAnsi="Times New Roman"/>
          <w:b/>
          <w:color w:val="000000" w:themeColor="text1"/>
          <w:sz w:val="26"/>
          <w:szCs w:val="26"/>
        </w:rPr>
      </w:pPr>
      <w:r w:rsidRPr="00CE5C6F">
        <w:rPr>
          <w:rFonts w:ascii="Times New Roman" w:hAnsi="Times New Roman"/>
          <w:b/>
          <w:color w:val="000000" w:themeColor="text1"/>
          <w:sz w:val="26"/>
          <w:szCs w:val="26"/>
        </w:rPr>
        <w:t xml:space="preserve">КОНКУРСНАЯ КОМИССИЯ ПО ОТБОРУ КАНДИДАТУР НА ДОЛЖНОСТЬ ГЛАВЫ </w:t>
      </w:r>
      <w:r w:rsidR="005F7948">
        <w:rPr>
          <w:rFonts w:ascii="Times New Roman" w:hAnsi="Times New Roman"/>
          <w:b/>
          <w:color w:val="000000" w:themeColor="text1"/>
          <w:sz w:val="26"/>
          <w:szCs w:val="26"/>
        </w:rPr>
        <w:t>НОВОРОССИЙСКОГО</w:t>
      </w:r>
      <w:r>
        <w:rPr>
          <w:rFonts w:ascii="Times New Roman" w:hAnsi="Times New Roman"/>
          <w:b/>
          <w:color w:val="000000" w:themeColor="text1"/>
          <w:sz w:val="26"/>
          <w:szCs w:val="26"/>
        </w:rPr>
        <w:t xml:space="preserve"> СЕЛЬСОВЕТА ЗДВИНСКОГО РАЙОНА НОВОСИБИРСКОЙ ОБЛАСТИ</w:t>
      </w:r>
    </w:p>
    <w:p w:rsidR="006B457F" w:rsidRPr="00CE5C6F" w:rsidRDefault="00476C8F" w:rsidP="006B457F">
      <w:pPr>
        <w:jc w:val="center"/>
        <w:rPr>
          <w:rFonts w:ascii="Times New Roman" w:hAnsi="Times New Roman"/>
          <w:color w:val="000000" w:themeColor="text1"/>
          <w:sz w:val="26"/>
          <w:szCs w:val="26"/>
        </w:rPr>
      </w:pPr>
      <w:r>
        <w:rPr>
          <w:rFonts w:ascii="Times New Roman" w:hAnsi="Times New Roman"/>
          <w:noProof/>
          <w:color w:val="000000" w:themeColor="text1"/>
          <w:sz w:val="26"/>
          <w:szCs w:val="26"/>
          <w:lang w:eastAsia="ru-RU"/>
        </w:rPr>
        <w:pict>
          <v:line id="Прямая соединительная линия 1" o:spid="_x0000_s1026" style="position:absolute;left:0;text-align:left;z-index:251659264;visibility:visible" from="0,1.25pt" to="7in,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" strokecolor="gray" strokeweight="2.25pt"/>
        </w:pict>
      </w:r>
    </w:p>
    <w:p w:rsidR="006B457F" w:rsidRPr="00CE5C6F" w:rsidRDefault="006B457F" w:rsidP="006B457F">
      <w:pPr>
        <w:spacing w:after="0" w:line="240" w:lineRule="auto"/>
        <w:jc w:val="center"/>
        <w:rPr>
          <w:rFonts w:ascii="Times New Roman" w:eastAsia="Batang" w:hAnsi="Times New Roman"/>
          <w:i/>
          <w:color w:val="000000" w:themeColor="text1"/>
          <w:sz w:val="26"/>
          <w:szCs w:val="26"/>
        </w:rPr>
      </w:pPr>
      <w:r>
        <w:rPr>
          <w:rFonts w:ascii="Times New Roman" w:eastAsia="Batang" w:hAnsi="Times New Roman"/>
          <w:color w:val="000000" w:themeColor="text1"/>
          <w:sz w:val="26"/>
          <w:szCs w:val="26"/>
        </w:rPr>
        <w:t xml:space="preserve">село </w:t>
      </w:r>
      <w:r w:rsidR="005F7948">
        <w:rPr>
          <w:rFonts w:ascii="Times New Roman" w:eastAsia="Batang" w:hAnsi="Times New Roman"/>
          <w:color w:val="000000" w:themeColor="text1"/>
          <w:sz w:val="26"/>
          <w:szCs w:val="26"/>
        </w:rPr>
        <w:t>Новороссийское</w:t>
      </w:r>
    </w:p>
    <w:p w:rsidR="006B457F" w:rsidRPr="00CE5C6F" w:rsidRDefault="006B457F" w:rsidP="006B457F">
      <w:pPr>
        <w:spacing w:after="0" w:line="240" w:lineRule="auto"/>
        <w:jc w:val="center"/>
        <w:rPr>
          <w:rFonts w:ascii="Times New Roman" w:eastAsia="Batang" w:hAnsi="Times New Roman"/>
          <w:color w:val="000000" w:themeColor="text1"/>
          <w:sz w:val="26"/>
          <w:szCs w:val="26"/>
        </w:rPr>
      </w:pPr>
    </w:p>
    <w:p w:rsidR="006B457F" w:rsidRPr="00CE5C6F" w:rsidRDefault="006B457F" w:rsidP="006B457F">
      <w:pPr>
        <w:spacing w:after="0" w:line="240" w:lineRule="auto"/>
        <w:jc w:val="center"/>
        <w:rPr>
          <w:rFonts w:ascii="Times New Roman" w:eastAsia="Batang" w:hAnsi="Times New Roman"/>
          <w:b/>
          <w:color w:val="000000" w:themeColor="text1"/>
          <w:sz w:val="26"/>
          <w:szCs w:val="26"/>
        </w:rPr>
      </w:pPr>
      <w:r w:rsidRPr="00CE5C6F">
        <w:rPr>
          <w:rFonts w:ascii="Times New Roman" w:eastAsia="Batang" w:hAnsi="Times New Roman"/>
          <w:b/>
          <w:color w:val="000000" w:themeColor="text1"/>
          <w:sz w:val="26"/>
          <w:szCs w:val="26"/>
        </w:rPr>
        <w:t>ЗАСЕДАНИЕ</w:t>
      </w:r>
      <w:r w:rsidR="00AB69C8">
        <w:rPr>
          <w:rFonts w:ascii="Times New Roman" w:eastAsia="Batang" w:hAnsi="Times New Roman"/>
          <w:b/>
          <w:color w:val="000000" w:themeColor="text1"/>
          <w:sz w:val="26"/>
          <w:szCs w:val="26"/>
        </w:rPr>
        <w:t xml:space="preserve"> № 1</w:t>
      </w:r>
    </w:p>
    <w:p w:rsidR="006B457F" w:rsidRPr="00CE5C6F" w:rsidRDefault="006B457F" w:rsidP="006B457F">
      <w:pPr>
        <w:jc w:val="center"/>
        <w:rPr>
          <w:rFonts w:ascii="Times New Roman" w:eastAsia="Batang" w:hAnsi="Times New Roman"/>
          <w:b/>
          <w:color w:val="000000" w:themeColor="text1"/>
          <w:sz w:val="26"/>
          <w:szCs w:val="26"/>
        </w:rPr>
      </w:pPr>
    </w:p>
    <w:p w:rsidR="006B457F" w:rsidRPr="00CE5C6F" w:rsidRDefault="006B457F" w:rsidP="006B457F">
      <w:pPr>
        <w:jc w:val="center"/>
        <w:rPr>
          <w:rFonts w:ascii="Times New Roman" w:hAnsi="Times New Roman"/>
          <w:b/>
          <w:color w:val="000000" w:themeColor="text1"/>
          <w:sz w:val="26"/>
          <w:szCs w:val="26"/>
        </w:rPr>
      </w:pPr>
      <w:r w:rsidRPr="00CE5C6F">
        <w:rPr>
          <w:rFonts w:ascii="Times New Roman" w:hAnsi="Times New Roman"/>
          <w:b/>
          <w:color w:val="000000" w:themeColor="text1"/>
          <w:sz w:val="26"/>
          <w:szCs w:val="26"/>
        </w:rPr>
        <w:t>ПОВЕСТКА</w:t>
      </w:r>
    </w:p>
    <w:p w:rsidR="006B457F" w:rsidRPr="00CE5C6F" w:rsidRDefault="005F7948" w:rsidP="006B457F">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22.10</w:t>
      </w:r>
      <w:r w:rsidR="0052152E">
        <w:rPr>
          <w:rFonts w:ascii="Times New Roman" w:hAnsi="Times New Roman"/>
          <w:color w:val="000000" w:themeColor="text1"/>
          <w:sz w:val="26"/>
          <w:szCs w:val="26"/>
        </w:rPr>
        <w:t>.</w:t>
      </w:r>
      <w:r w:rsidR="006B457F" w:rsidRPr="00CE5C6F">
        <w:rPr>
          <w:rFonts w:ascii="Times New Roman" w:hAnsi="Times New Roman"/>
          <w:color w:val="000000" w:themeColor="text1"/>
          <w:sz w:val="26"/>
          <w:szCs w:val="26"/>
        </w:rPr>
        <w:t>20</w:t>
      </w:r>
      <w:r w:rsidR="00AB69C8">
        <w:rPr>
          <w:rFonts w:ascii="Times New Roman" w:hAnsi="Times New Roman"/>
          <w:color w:val="000000" w:themeColor="text1"/>
          <w:sz w:val="26"/>
          <w:szCs w:val="26"/>
        </w:rPr>
        <w:t>2</w:t>
      </w:r>
      <w:r w:rsidR="0052152E">
        <w:rPr>
          <w:rFonts w:ascii="Times New Roman" w:hAnsi="Times New Roman"/>
          <w:color w:val="000000" w:themeColor="text1"/>
          <w:sz w:val="26"/>
          <w:szCs w:val="26"/>
        </w:rPr>
        <w:t>4</w:t>
      </w:r>
      <w:r w:rsidR="006B457F" w:rsidRPr="00CE5C6F">
        <w:rPr>
          <w:rFonts w:ascii="Times New Roman" w:hAnsi="Times New Roman"/>
          <w:color w:val="000000" w:themeColor="text1"/>
          <w:sz w:val="26"/>
          <w:szCs w:val="26"/>
        </w:rPr>
        <w:t xml:space="preserve"> года</w:t>
      </w:r>
    </w:p>
    <w:p w:rsidR="006B457F" w:rsidRPr="00CE5C6F" w:rsidRDefault="006B457F" w:rsidP="006B457F">
      <w:pPr>
        <w:spacing w:after="0" w:line="240" w:lineRule="auto"/>
        <w:ind w:firstLine="709"/>
        <w:jc w:val="both"/>
        <w:rPr>
          <w:rFonts w:ascii="Times New Roman" w:hAnsi="Times New Roman"/>
          <w:color w:val="000000" w:themeColor="text1"/>
          <w:sz w:val="26"/>
          <w:szCs w:val="26"/>
        </w:rPr>
      </w:pPr>
    </w:p>
    <w:p w:rsidR="006B457F" w:rsidRPr="00CE5C6F" w:rsidRDefault="006B457F" w:rsidP="006B457F">
      <w:pPr>
        <w:spacing w:after="0" w:line="240" w:lineRule="auto"/>
        <w:ind w:firstLine="709"/>
        <w:jc w:val="both"/>
        <w:rPr>
          <w:rFonts w:ascii="Times New Roman" w:eastAsia="Times New Roman" w:hAnsi="Times New Roman"/>
          <w:b/>
          <w:i/>
          <w:color w:val="000000" w:themeColor="text1"/>
          <w:sz w:val="26"/>
          <w:szCs w:val="26"/>
          <w:lang w:eastAsia="ru-RU"/>
        </w:rPr>
      </w:pPr>
      <w:r w:rsidRPr="00CE5C6F">
        <w:rPr>
          <w:rFonts w:ascii="Times New Roman" w:eastAsia="Times New Roman" w:hAnsi="Times New Roman"/>
          <w:b/>
          <w:color w:val="000000" w:themeColor="text1"/>
          <w:sz w:val="26"/>
          <w:szCs w:val="26"/>
          <w:lang w:eastAsia="ru-RU"/>
        </w:rPr>
        <w:t xml:space="preserve">1. Об избрании председателя конкурсной комиссии по отбору кандидатур на должность Главы </w:t>
      </w:r>
      <w:r w:rsidR="005F7948">
        <w:rPr>
          <w:rFonts w:ascii="Times New Roman" w:eastAsia="Times New Roman" w:hAnsi="Times New Roman"/>
          <w:b/>
          <w:color w:val="000000" w:themeColor="text1"/>
          <w:sz w:val="26"/>
          <w:szCs w:val="26"/>
          <w:lang w:eastAsia="ru-RU"/>
        </w:rPr>
        <w:t>Новороссийского</w:t>
      </w:r>
      <w:r>
        <w:rPr>
          <w:rFonts w:ascii="Times New Roman" w:eastAsia="Times New Roman" w:hAnsi="Times New Roman"/>
          <w:b/>
          <w:color w:val="000000" w:themeColor="text1"/>
          <w:sz w:val="26"/>
          <w:szCs w:val="26"/>
          <w:lang w:eastAsia="ru-RU"/>
        </w:rPr>
        <w:t xml:space="preserve"> сельсовета Здвинского района Новосибирской области.</w:t>
      </w:r>
    </w:p>
    <w:p w:rsidR="006B457F" w:rsidRPr="00CE5C6F" w:rsidRDefault="006B457F" w:rsidP="006B457F">
      <w:pPr>
        <w:spacing w:after="0" w:line="240" w:lineRule="auto"/>
        <w:ind w:firstLine="709"/>
        <w:jc w:val="both"/>
        <w:rPr>
          <w:rFonts w:ascii="Times New Roman" w:eastAsia="Times New Roman" w:hAnsi="Times New Roman"/>
          <w:b/>
          <w:color w:val="000000" w:themeColor="text1"/>
          <w:sz w:val="26"/>
          <w:szCs w:val="26"/>
          <w:lang w:eastAsia="ru-RU"/>
        </w:rPr>
      </w:pPr>
    </w:p>
    <w:p w:rsidR="006B457F" w:rsidRPr="00CE5C6F" w:rsidRDefault="006B457F" w:rsidP="006B457F">
      <w:pPr>
        <w:spacing w:after="0" w:line="240" w:lineRule="auto"/>
        <w:ind w:firstLine="709"/>
        <w:jc w:val="both"/>
        <w:rPr>
          <w:rFonts w:ascii="Times New Roman" w:eastAsia="Times New Roman" w:hAnsi="Times New Roman"/>
          <w:b/>
          <w:i/>
          <w:color w:val="000000" w:themeColor="text1"/>
          <w:sz w:val="26"/>
          <w:szCs w:val="26"/>
          <w:lang w:eastAsia="ru-RU"/>
        </w:rPr>
      </w:pPr>
      <w:r w:rsidRPr="00CE5C6F">
        <w:rPr>
          <w:rFonts w:ascii="Times New Roman" w:eastAsia="Times New Roman" w:hAnsi="Times New Roman"/>
          <w:b/>
          <w:color w:val="000000" w:themeColor="text1"/>
          <w:sz w:val="26"/>
          <w:szCs w:val="26"/>
          <w:lang w:eastAsia="ru-RU"/>
        </w:rPr>
        <w:t xml:space="preserve">2. Об избрании заместителя председателя конкурсной комиссии по отбору кандидатур на должность Главы </w:t>
      </w:r>
      <w:r w:rsidR="005F7948">
        <w:rPr>
          <w:rFonts w:ascii="Times New Roman" w:eastAsia="Times New Roman" w:hAnsi="Times New Roman"/>
          <w:b/>
          <w:color w:val="000000" w:themeColor="text1"/>
          <w:sz w:val="26"/>
          <w:szCs w:val="26"/>
          <w:lang w:eastAsia="ru-RU"/>
        </w:rPr>
        <w:t>Новороссийского</w:t>
      </w:r>
      <w:r>
        <w:rPr>
          <w:rFonts w:ascii="Times New Roman" w:eastAsia="Times New Roman" w:hAnsi="Times New Roman"/>
          <w:b/>
          <w:color w:val="000000" w:themeColor="text1"/>
          <w:sz w:val="26"/>
          <w:szCs w:val="26"/>
          <w:lang w:eastAsia="ru-RU"/>
        </w:rPr>
        <w:t xml:space="preserve"> сельсовета Здвинского района Новосибирской области.</w:t>
      </w:r>
    </w:p>
    <w:p w:rsidR="006B457F" w:rsidRPr="00CE5C6F" w:rsidRDefault="006B457F" w:rsidP="006B457F">
      <w:pPr>
        <w:spacing w:after="0" w:line="240" w:lineRule="auto"/>
        <w:ind w:firstLine="709"/>
        <w:jc w:val="both"/>
        <w:rPr>
          <w:rFonts w:ascii="Times New Roman" w:eastAsia="Times New Roman" w:hAnsi="Times New Roman"/>
          <w:b/>
          <w:color w:val="000000" w:themeColor="text1"/>
          <w:sz w:val="26"/>
          <w:szCs w:val="26"/>
          <w:lang w:eastAsia="ru-RU"/>
        </w:rPr>
      </w:pPr>
    </w:p>
    <w:p w:rsidR="006B457F" w:rsidRPr="00CE5C6F" w:rsidRDefault="006B457F" w:rsidP="006B457F">
      <w:pPr>
        <w:spacing w:after="0" w:line="240" w:lineRule="auto"/>
        <w:ind w:firstLine="709"/>
        <w:jc w:val="both"/>
        <w:rPr>
          <w:rFonts w:ascii="Times New Roman" w:eastAsia="Times New Roman" w:hAnsi="Times New Roman"/>
          <w:b/>
          <w:i/>
          <w:color w:val="000000" w:themeColor="text1"/>
          <w:sz w:val="26"/>
          <w:szCs w:val="26"/>
          <w:lang w:eastAsia="ru-RU"/>
        </w:rPr>
      </w:pPr>
      <w:r w:rsidRPr="00CE5C6F">
        <w:rPr>
          <w:rFonts w:ascii="Times New Roman" w:eastAsia="Times New Roman" w:hAnsi="Times New Roman"/>
          <w:b/>
          <w:color w:val="000000" w:themeColor="text1"/>
          <w:sz w:val="26"/>
          <w:szCs w:val="26"/>
          <w:lang w:eastAsia="ru-RU"/>
        </w:rPr>
        <w:t xml:space="preserve">3. Об избрании секретаря конкурсной комиссии по отбору кандидатур на должность Главы </w:t>
      </w:r>
      <w:r w:rsidR="005F7948">
        <w:rPr>
          <w:rFonts w:ascii="Times New Roman" w:eastAsia="Times New Roman" w:hAnsi="Times New Roman"/>
          <w:b/>
          <w:color w:val="000000" w:themeColor="text1"/>
          <w:sz w:val="26"/>
          <w:szCs w:val="26"/>
          <w:lang w:eastAsia="ru-RU"/>
        </w:rPr>
        <w:t>Новороссийского</w:t>
      </w:r>
      <w:r>
        <w:rPr>
          <w:rFonts w:ascii="Times New Roman" w:eastAsia="Times New Roman" w:hAnsi="Times New Roman"/>
          <w:b/>
          <w:color w:val="000000" w:themeColor="text1"/>
          <w:sz w:val="26"/>
          <w:szCs w:val="26"/>
          <w:lang w:eastAsia="ru-RU"/>
        </w:rPr>
        <w:t xml:space="preserve"> сельсовета Здвинского района Новосибирской области.</w:t>
      </w:r>
    </w:p>
    <w:p w:rsidR="006B457F" w:rsidRPr="00CE5C6F" w:rsidRDefault="006B457F" w:rsidP="006B457F">
      <w:pPr>
        <w:spacing w:after="0" w:line="240" w:lineRule="auto"/>
        <w:ind w:firstLine="709"/>
        <w:jc w:val="both"/>
        <w:rPr>
          <w:rFonts w:ascii="Times New Roman" w:eastAsia="Times New Roman" w:hAnsi="Times New Roman"/>
          <w:b/>
          <w:color w:val="000000" w:themeColor="text1"/>
          <w:sz w:val="26"/>
          <w:szCs w:val="26"/>
          <w:lang w:eastAsia="ru-RU"/>
        </w:rPr>
      </w:pPr>
    </w:p>
    <w:p w:rsidR="006B457F" w:rsidRPr="00CE5C6F" w:rsidRDefault="006B457F" w:rsidP="006B457F">
      <w:pPr>
        <w:spacing w:after="0"/>
        <w:ind w:firstLine="709"/>
        <w:jc w:val="both"/>
        <w:rPr>
          <w:rFonts w:ascii="Times New Roman" w:hAnsi="Times New Roman"/>
          <w:b/>
          <w:color w:val="000000" w:themeColor="text1"/>
          <w:sz w:val="26"/>
          <w:szCs w:val="26"/>
        </w:rPr>
      </w:pPr>
      <w:r w:rsidRPr="00CE5C6F">
        <w:rPr>
          <w:rFonts w:ascii="Times New Roman" w:hAnsi="Times New Roman"/>
          <w:b/>
          <w:color w:val="000000" w:themeColor="text1"/>
          <w:sz w:val="26"/>
          <w:szCs w:val="26"/>
        </w:rPr>
        <w:t>4. О приеме документов и информировании членов конкурсной комиссии.</w:t>
      </w:r>
    </w:p>
    <w:p w:rsidR="006B457F" w:rsidRPr="00CE5C6F" w:rsidRDefault="006B457F" w:rsidP="006B457F">
      <w:pPr>
        <w:spacing w:after="0"/>
        <w:ind w:firstLine="709"/>
        <w:jc w:val="both"/>
        <w:rPr>
          <w:rFonts w:ascii="Times New Roman" w:eastAsia="Times New Roman" w:hAnsi="Times New Roman"/>
          <w:b/>
          <w:color w:val="000000" w:themeColor="text1"/>
          <w:sz w:val="26"/>
          <w:szCs w:val="26"/>
          <w:lang w:eastAsia="ru-RU"/>
        </w:rPr>
      </w:pPr>
    </w:p>
    <w:p w:rsidR="006B457F" w:rsidRPr="00CE5C6F" w:rsidRDefault="006B457F" w:rsidP="006B457F">
      <w:pPr>
        <w:spacing w:after="0"/>
        <w:ind w:firstLine="709"/>
        <w:jc w:val="both"/>
        <w:rPr>
          <w:rFonts w:ascii="Times New Roman" w:hAnsi="Times New Roman"/>
          <w:b/>
          <w:color w:val="000000" w:themeColor="text1"/>
          <w:sz w:val="26"/>
          <w:szCs w:val="26"/>
        </w:rPr>
      </w:pPr>
      <w:r w:rsidRPr="00CE5C6F">
        <w:rPr>
          <w:rFonts w:ascii="Times New Roman" w:eastAsia="Times New Roman" w:hAnsi="Times New Roman"/>
          <w:b/>
          <w:color w:val="000000" w:themeColor="text1"/>
          <w:sz w:val="26"/>
          <w:szCs w:val="26"/>
          <w:lang w:eastAsia="ru-RU"/>
        </w:rPr>
        <w:t xml:space="preserve">5. Об утверждении </w:t>
      </w:r>
      <w:r w:rsidRPr="00CE5C6F">
        <w:rPr>
          <w:rFonts w:ascii="Times New Roman" w:hAnsi="Times New Roman"/>
          <w:b/>
          <w:color w:val="000000" w:themeColor="text1"/>
          <w:sz w:val="26"/>
          <w:szCs w:val="26"/>
        </w:rPr>
        <w:t>перечня правовых актов для подготовки к письменному тестированию и подготовке тестовых заданий</w:t>
      </w:r>
    </w:p>
    <w:p w:rsidR="006B457F" w:rsidRPr="00CE5C6F" w:rsidRDefault="006B457F" w:rsidP="006B457F">
      <w:pPr>
        <w:spacing w:after="0" w:line="240" w:lineRule="auto"/>
        <w:ind w:firstLine="709"/>
        <w:jc w:val="both"/>
        <w:rPr>
          <w:rFonts w:ascii="Times New Roman" w:hAnsi="Times New Roman" w:cs="Times New Roman"/>
          <w:color w:val="000000" w:themeColor="text1"/>
          <w:sz w:val="26"/>
          <w:szCs w:val="26"/>
        </w:rPr>
      </w:pPr>
      <w:r w:rsidRPr="00CE5C6F">
        <w:rPr>
          <w:rFonts w:ascii="Times New Roman" w:hAnsi="Times New Roman" w:cs="Times New Roman"/>
          <w:color w:val="000000" w:themeColor="text1"/>
          <w:sz w:val="26"/>
          <w:szCs w:val="26"/>
        </w:rPr>
        <w:br w:type="page"/>
      </w:r>
    </w:p>
    <w:p w:rsidR="006B457F" w:rsidRPr="00CE5C6F" w:rsidRDefault="006B457F" w:rsidP="006B457F">
      <w:pPr>
        <w:spacing w:after="0" w:line="240" w:lineRule="auto"/>
        <w:jc w:val="center"/>
        <w:rPr>
          <w:rFonts w:ascii="Times New Roman" w:hAnsi="Times New Roman"/>
          <w:b/>
          <w:color w:val="000000" w:themeColor="text1"/>
          <w:sz w:val="26"/>
          <w:szCs w:val="26"/>
        </w:rPr>
      </w:pPr>
      <w:r w:rsidRPr="00CE5C6F">
        <w:rPr>
          <w:rFonts w:ascii="Times New Roman" w:hAnsi="Times New Roman"/>
          <w:b/>
          <w:color w:val="000000" w:themeColor="text1"/>
          <w:sz w:val="26"/>
          <w:szCs w:val="26"/>
        </w:rPr>
        <w:lastRenderedPageBreak/>
        <w:t>ПРОТОКОЛ № 1</w:t>
      </w:r>
    </w:p>
    <w:p w:rsidR="006B457F" w:rsidRPr="00CE5C6F" w:rsidRDefault="006B457F" w:rsidP="006B457F">
      <w:pPr>
        <w:spacing w:after="0" w:line="240" w:lineRule="auto"/>
        <w:jc w:val="center"/>
        <w:rPr>
          <w:rFonts w:ascii="Times New Roman" w:hAnsi="Times New Roman"/>
          <w:b/>
          <w:color w:val="000000" w:themeColor="text1"/>
          <w:sz w:val="26"/>
          <w:szCs w:val="26"/>
        </w:rPr>
      </w:pPr>
      <w:r w:rsidRPr="00CE5C6F">
        <w:rPr>
          <w:rFonts w:ascii="Times New Roman" w:hAnsi="Times New Roman"/>
          <w:b/>
          <w:color w:val="000000" w:themeColor="text1"/>
          <w:sz w:val="26"/>
          <w:szCs w:val="26"/>
        </w:rPr>
        <w:t>заседания конкурсной комиссии по отбору кандидатур на должность</w:t>
      </w:r>
    </w:p>
    <w:p w:rsidR="006B457F" w:rsidRPr="00CE5C6F" w:rsidRDefault="006B457F" w:rsidP="006B457F">
      <w:pPr>
        <w:spacing w:after="0" w:line="240" w:lineRule="auto"/>
        <w:ind w:firstLine="709"/>
        <w:jc w:val="both"/>
        <w:rPr>
          <w:rFonts w:ascii="Times New Roman" w:eastAsia="Times New Roman" w:hAnsi="Times New Roman"/>
          <w:b/>
          <w:i/>
          <w:color w:val="000000" w:themeColor="text1"/>
          <w:sz w:val="26"/>
          <w:szCs w:val="26"/>
          <w:lang w:eastAsia="ru-RU"/>
        </w:rPr>
      </w:pPr>
      <w:r w:rsidRPr="00CE5C6F">
        <w:rPr>
          <w:rFonts w:ascii="Times New Roman" w:hAnsi="Times New Roman"/>
          <w:b/>
          <w:color w:val="000000" w:themeColor="text1"/>
          <w:sz w:val="26"/>
          <w:szCs w:val="26"/>
        </w:rPr>
        <w:t xml:space="preserve">Главы </w:t>
      </w:r>
      <w:r w:rsidR="005F7948">
        <w:rPr>
          <w:rFonts w:ascii="Times New Roman" w:eastAsia="Times New Roman" w:hAnsi="Times New Roman"/>
          <w:b/>
          <w:color w:val="000000" w:themeColor="text1"/>
          <w:sz w:val="26"/>
          <w:szCs w:val="26"/>
          <w:lang w:eastAsia="ru-RU"/>
        </w:rPr>
        <w:t>Новороссийского</w:t>
      </w:r>
      <w:r>
        <w:rPr>
          <w:rFonts w:ascii="Times New Roman" w:eastAsia="Times New Roman" w:hAnsi="Times New Roman"/>
          <w:b/>
          <w:color w:val="000000" w:themeColor="text1"/>
          <w:sz w:val="26"/>
          <w:szCs w:val="26"/>
          <w:lang w:eastAsia="ru-RU"/>
        </w:rPr>
        <w:t xml:space="preserve"> сельсовета Здвинского района Новосибирской области.</w:t>
      </w:r>
    </w:p>
    <w:p w:rsidR="006B457F" w:rsidRPr="00CE5C6F" w:rsidRDefault="006B457F" w:rsidP="006B457F">
      <w:pPr>
        <w:spacing w:after="0" w:line="240" w:lineRule="auto"/>
        <w:jc w:val="both"/>
        <w:rPr>
          <w:rFonts w:ascii="Times New Roman" w:hAnsi="Times New Roman"/>
          <w:color w:val="000000" w:themeColor="text1"/>
          <w:sz w:val="26"/>
          <w:szCs w:val="26"/>
        </w:rPr>
      </w:pPr>
    </w:p>
    <w:p w:rsidR="006B457F" w:rsidRDefault="005F7948" w:rsidP="006B457F">
      <w:pPr>
        <w:spacing w:after="0" w:line="240"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2</w:t>
      </w:r>
      <w:r w:rsidR="0052152E">
        <w:rPr>
          <w:rFonts w:ascii="Times New Roman" w:hAnsi="Times New Roman"/>
          <w:color w:val="000000" w:themeColor="text1"/>
          <w:sz w:val="26"/>
          <w:szCs w:val="26"/>
        </w:rPr>
        <w:t>2</w:t>
      </w:r>
      <w:r>
        <w:rPr>
          <w:rFonts w:ascii="Times New Roman" w:hAnsi="Times New Roman"/>
          <w:color w:val="000000" w:themeColor="text1"/>
          <w:sz w:val="26"/>
          <w:szCs w:val="26"/>
        </w:rPr>
        <w:t xml:space="preserve"> октября</w:t>
      </w:r>
      <w:r w:rsidR="006B457F" w:rsidRPr="00CE5C6F">
        <w:rPr>
          <w:rFonts w:ascii="Times New Roman" w:hAnsi="Times New Roman"/>
          <w:color w:val="000000" w:themeColor="text1"/>
          <w:sz w:val="26"/>
          <w:szCs w:val="26"/>
        </w:rPr>
        <w:t xml:space="preserve"> 20</w:t>
      </w:r>
      <w:r w:rsidR="006B457F">
        <w:rPr>
          <w:rFonts w:ascii="Times New Roman" w:hAnsi="Times New Roman"/>
          <w:color w:val="000000" w:themeColor="text1"/>
          <w:sz w:val="26"/>
          <w:szCs w:val="26"/>
        </w:rPr>
        <w:t>2</w:t>
      </w:r>
      <w:r w:rsidR="0052152E">
        <w:rPr>
          <w:rFonts w:ascii="Times New Roman" w:hAnsi="Times New Roman"/>
          <w:color w:val="000000" w:themeColor="text1"/>
          <w:sz w:val="26"/>
          <w:szCs w:val="26"/>
        </w:rPr>
        <w:t>4</w:t>
      </w:r>
      <w:r w:rsidR="006B457F" w:rsidRPr="00CE5C6F">
        <w:rPr>
          <w:rFonts w:ascii="Times New Roman" w:hAnsi="Times New Roman"/>
          <w:color w:val="000000" w:themeColor="text1"/>
          <w:sz w:val="26"/>
          <w:szCs w:val="26"/>
        </w:rPr>
        <w:t>года</w:t>
      </w:r>
      <w:r w:rsidR="00D54DEE">
        <w:rPr>
          <w:rFonts w:ascii="Times New Roman" w:hAnsi="Times New Roman"/>
          <w:color w:val="000000" w:themeColor="text1"/>
          <w:sz w:val="26"/>
          <w:szCs w:val="26"/>
        </w:rPr>
        <w:t xml:space="preserve">  1</w:t>
      </w:r>
      <w:r>
        <w:rPr>
          <w:rFonts w:ascii="Times New Roman" w:hAnsi="Times New Roman"/>
          <w:color w:val="000000" w:themeColor="text1"/>
          <w:sz w:val="26"/>
          <w:szCs w:val="26"/>
        </w:rPr>
        <w:t>0</w:t>
      </w:r>
      <w:r w:rsidR="00D54DEE">
        <w:rPr>
          <w:rFonts w:ascii="Times New Roman" w:hAnsi="Times New Roman"/>
          <w:color w:val="000000" w:themeColor="text1"/>
          <w:sz w:val="26"/>
          <w:szCs w:val="26"/>
        </w:rPr>
        <w:t xml:space="preserve"> часов 00 мин</w:t>
      </w:r>
    </w:p>
    <w:p w:rsidR="006B457F" w:rsidRPr="00CE5C6F" w:rsidRDefault="006B457F" w:rsidP="006B457F">
      <w:pPr>
        <w:spacing w:after="0" w:line="240" w:lineRule="auto"/>
        <w:jc w:val="center"/>
        <w:rPr>
          <w:rFonts w:ascii="Times New Roman" w:hAnsi="Times New Roman"/>
          <w:i/>
          <w:color w:val="000000" w:themeColor="text1"/>
          <w:sz w:val="26"/>
          <w:szCs w:val="26"/>
          <w:u w:val="single"/>
        </w:rPr>
      </w:pPr>
      <w:r>
        <w:rPr>
          <w:rFonts w:ascii="Times New Roman" w:hAnsi="Times New Roman"/>
          <w:color w:val="000000" w:themeColor="text1"/>
          <w:sz w:val="26"/>
          <w:szCs w:val="26"/>
        </w:rPr>
        <w:t xml:space="preserve">село </w:t>
      </w:r>
      <w:r w:rsidR="005F7948" w:rsidRPr="005F7948">
        <w:rPr>
          <w:rFonts w:ascii="Times New Roman" w:hAnsi="Times New Roman"/>
          <w:color w:val="000000" w:themeColor="text1"/>
          <w:sz w:val="26"/>
          <w:szCs w:val="26"/>
        </w:rPr>
        <w:t>Новороссийско</w:t>
      </w:r>
      <w:r w:rsidR="000A35E9">
        <w:rPr>
          <w:rFonts w:ascii="Times New Roman" w:hAnsi="Times New Roman"/>
          <w:color w:val="000000" w:themeColor="text1"/>
          <w:sz w:val="26"/>
          <w:szCs w:val="26"/>
        </w:rPr>
        <w:t>е</w:t>
      </w:r>
    </w:p>
    <w:tbl>
      <w:tblPr>
        <w:tblW w:w="10525" w:type="dxa"/>
        <w:tblInd w:w="-601" w:type="dxa"/>
        <w:tblLayout w:type="fixed"/>
        <w:tblLook w:val="04A0"/>
      </w:tblPr>
      <w:tblGrid>
        <w:gridCol w:w="2302"/>
        <w:gridCol w:w="284"/>
        <w:gridCol w:w="284"/>
        <w:gridCol w:w="3118"/>
        <w:gridCol w:w="425"/>
        <w:gridCol w:w="4112"/>
      </w:tblGrid>
      <w:tr w:rsidR="00521291" w:rsidRPr="00CE5C6F" w:rsidTr="00521291">
        <w:tc>
          <w:tcPr>
            <w:tcW w:w="2302" w:type="dxa"/>
            <w:vMerge w:val="restart"/>
          </w:tcPr>
          <w:p w:rsidR="00521291" w:rsidRPr="00CE5C6F" w:rsidRDefault="00521291" w:rsidP="006A7EBE">
            <w:pPr>
              <w:spacing w:after="0" w:line="240" w:lineRule="auto"/>
              <w:jc w:val="both"/>
              <w:rPr>
                <w:rFonts w:ascii="Times New Roman" w:hAnsi="Times New Roman"/>
                <w:color w:val="000000" w:themeColor="text1"/>
                <w:sz w:val="26"/>
                <w:szCs w:val="26"/>
              </w:rPr>
            </w:pPr>
            <w:r w:rsidRPr="00CE5C6F">
              <w:rPr>
                <w:rFonts w:ascii="Times New Roman" w:eastAsia="Times New Roman" w:hAnsi="Times New Roman"/>
                <w:b/>
                <w:color w:val="000000" w:themeColor="text1"/>
                <w:sz w:val="26"/>
                <w:szCs w:val="26"/>
                <w:lang w:eastAsia="ru-RU"/>
              </w:rPr>
              <w:t>Присутствовали:</w:t>
            </w:r>
          </w:p>
        </w:tc>
        <w:tc>
          <w:tcPr>
            <w:tcW w:w="284" w:type="dxa"/>
          </w:tcPr>
          <w:p w:rsidR="00521291" w:rsidRPr="00CE5C6F" w:rsidRDefault="00521291" w:rsidP="006A7EBE">
            <w:pPr>
              <w:rPr>
                <w:rFonts w:ascii="Times New Roman" w:eastAsia="Times New Roman" w:hAnsi="Times New Roman"/>
                <w:color w:val="000000" w:themeColor="text1"/>
                <w:sz w:val="26"/>
                <w:szCs w:val="26"/>
                <w:lang w:eastAsia="ru-RU"/>
              </w:rPr>
            </w:pPr>
          </w:p>
        </w:tc>
        <w:tc>
          <w:tcPr>
            <w:tcW w:w="284" w:type="dxa"/>
            <w:vMerge w:val="restart"/>
          </w:tcPr>
          <w:p w:rsidR="00521291" w:rsidRPr="00CE5C6F" w:rsidRDefault="00521291" w:rsidP="006A7EBE">
            <w:pPr>
              <w:rPr>
                <w:rFonts w:ascii="Times New Roman" w:eastAsia="Times New Roman" w:hAnsi="Times New Roman"/>
                <w:color w:val="000000" w:themeColor="text1"/>
                <w:sz w:val="26"/>
                <w:szCs w:val="26"/>
                <w:lang w:eastAsia="ru-RU"/>
              </w:rPr>
            </w:pPr>
          </w:p>
        </w:tc>
        <w:tc>
          <w:tcPr>
            <w:tcW w:w="3118" w:type="dxa"/>
          </w:tcPr>
          <w:p w:rsidR="00521291" w:rsidRPr="00CE5C6F" w:rsidRDefault="00521291" w:rsidP="006A7EBE">
            <w:pPr>
              <w:spacing w:after="0" w:line="240" w:lineRule="auto"/>
              <w:rPr>
                <w:rFonts w:ascii="Times New Roman" w:hAnsi="Times New Roman"/>
                <w:color w:val="000000" w:themeColor="text1"/>
                <w:sz w:val="26"/>
                <w:szCs w:val="26"/>
              </w:rPr>
            </w:pPr>
          </w:p>
        </w:tc>
        <w:tc>
          <w:tcPr>
            <w:tcW w:w="425" w:type="dxa"/>
          </w:tcPr>
          <w:p w:rsidR="00521291" w:rsidRPr="00CE5C6F" w:rsidRDefault="00521291" w:rsidP="006A7EBE">
            <w:pPr>
              <w:spacing w:after="0" w:line="240" w:lineRule="auto"/>
              <w:rPr>
                <w:rFonts w:ascii="Times New Roman" w:eastAsia="Times New Roman" w:hAnsi="Times New Roman"/>
                <w:color w:val="000000" w:themeColor="text1"/>
                <w:sz w:val="26"/>
                <w:szCs w:val="26"/>
                <w:lang w:eastAsia="ru-RU"/>
              </w:rPr>
            </w:pPr>
          </w:p>
        </w:tc>
        <w:tc>
          <w:tcPr>
            <w:tcW w:w="4112" w:type="dxa"/>
          </w:tcPr>
          <w:p w:rsidR="00521291" w:rsidRPr="00CE5C6F" w:rsidRDefault="00521291" w:rsidP="006A7EBE">
            <w:pPr>
              <w:spacing w:after="0" w:line="240" w:lineRule="auto"/>
              <w:rPr>
                <w:rFonts w:ascii="Times New Roman" w:hAnsi="Times New Roman"/>
                <w:color w:val="000000" w:themeColor="text1"/>
                <w:sz w:val="26"/>
                <w:szCs w:val="26"/>
              </w:rPr>
            </w:pPr>
          </w:p>
        </w:tc>
      </w:tr>
      <w:tr w:rsidR="00521291" w:rsidRPr="00CE5C6F" w:rsidTr="00996653">
        <w:trPr>
          <w:trHeight w:val="1112"/>
        </w:trPr>
        <w:tc>
          <w:tcPr>
            <w:tcW w:w="2302" w:type="dxa"/>
            <w:vMerge/>
          </w:tcPr>
          <w:p w:rsidR="00521291" w:rsidRPr="00CE5C6F" w:rsidRDefault="00521291" w:rsidP="006A7EBE">
            <w:pPr>
              <w:spacing w:after="0" w:line="240" w:lineRule="auto"/>
              <w:jc w:val="both"/>
              <w:rPr>
                <w:rFonts w:ascii="Times New Roman" w:hAnsi="Times New Roman"/>
                <w:color w:val="000000" w:themeColor="text1"/>
                <w:sz w:val="26"/>
                <w:szCs w:val="26"/>
              </w:rPr>
            </w:pPr>
          </w:p>
        </w:tc>
        <w:tc>
          <w:tcPr>
            <w:tcW w:w="284" w:type="dxa"/>
          </w:tcPr>
          <w:p w:rsidR="00521291" w:rsidRPr="00CE5C6F" w:rsidRDefault="00521291" w:rsidP="006A7EBE">
            <w:pPr>
              <w:rPr>
                <w:rFonts w:ascii="Times New Roman" w:eastAsia="Times New Roman" w:hAnsi="Times New Roman"/>
                <w:color w:val="000000" w:themeColor="text1"/>
                <w:sz w:val="26"/>
                <w:szCs w:val="26"/>
                <w:lang w:eastAsia="ru-RU"/>
              </w:rPr>
            </w:pPr>
          </w:p>
        </w:tc>
        <w:tc>
          <w:tcPr>
            <w:tcW w:w="284" w:type="dxa"/>
            <w:vMerge/>
          </w:tcPr>
          <w:p w:rsidR="00521291" w:rsidRPr="00CE5C6F" w:rsidRDefault="00521291" w:rsidP="006A7EBE">
            <w:pPr>
              <w:rPr>
                <w:rFonts w:ascii="Times New Roman" w:eastAsia="Times New Roman" w:hAnsi="Times New Roman"/>
                <w:color w:val="000000" w:themeColor="text1"/>
                <w:sz w:val="26"/>
                <w:szCs w:val="26"/>
                <w:lang w:eastAsia="ru-RU"/>
              </w:rPr>
            </w:pPr>
          </w:p>
        </w:tc>
        <w:tc>
          <w:tcPr>
            <w:tcW w:w="3118" w:type="dxa"/>
          </w:tcPr>
          <w:p w:rsidR="00996653" w:rsidRDefault="00996653" w:rsidP="006A7EBE">
            <w:pPr>
              <w:spacing w:after="0" w:line="240" w:lineRule="auto"/>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Егорова </w:t>
            </w:r>
          </w:p>
          <w:p w:rsidR="00521291" w:rsidRPr="00996653" w:rsidRDefault="00996653" w:rsidP="00996653">
            <w:pPr>
              <w:rPr>
                <w:rFonts w:ascii="Times New Roman" w:hAnsi="Times New Roman"/>
                <w:sz w:val="26"/>
                <w:szCs w:val="26"/>
              </w:rPr>
            </w:pPr>
            <w:r>
              <w:rPr>
                <w:rFonts w:ascii="Times New Roman" w:hAnsi="Times New Roman"/>
                <w:sz w:val="26"/>
                <w:szCs w:val="26"/>
              </w:rPr>
              <w:t>Ольга Петровна</w:t>
            </w:r>
          </w:p>
        </w:tc>
        <w:tc>
          <w:tcPr>
            <w:tcW w:w="425" w:type="dxa"/>
          </w:tcPr>
          <w:p w:rsidR="00521291" w:rsidRPr="00CE5C6F" w:rsidRDefault="00521291" w:rsidP="006A7EBE">
            <w:pPr>
              <w:spacing w:after="0" w:line="240" w:lineRule="auto"/>
              <w:rPr>
                <w:rFonts w:ascii="Times New Roman" w:eastAsia="Times New Roman" w:hAnsi="Times New Roman"/>
                <w:color w:val="000000" w:themeColor="text1"/>
                <w:sz w:val="26"/>
                <w:szCs w:val="26"/>
                <w:lang w:eastAsia="ru-RU"/>
              </w:rPr>
            </w:pPr>
            <w:r w:rsidRPr="00CE5C6F">
              <w:rPr>
                <w:rFonts w:ascii="Times New Roman" w:eastAsia="Times New Roman" w:hAnsi="Times New Roman"/>
                <w:color w:val="000000" w:themeColor="text1"/>
                <w:sz w:val="26"/>
                <w:szCs w:val="26"/>
                <w:lang w:eastAsia="ru-RU"/>
              </w:rPr>
              <w:t>‒</w:t>
            </w:r>
          </w:p>
        </w:tc>
        <w:tc>
          <w:tcPr>
            <w:tcW w:w="4112" w:type="dxa"/>
          </w:tcPr>
          <w:p w:rsidR="00F31666" w:rsidRDefault="00F31666" w:rsidP="00996653">
            <w:pPr>
              <w:spacing w:after="0" w:line="240" w:lineRule="auto"/>
              <w:ind w:left="26" w:hanging="26"/>
              <w:rPr>
                <w:rFonts w:ascii="Times New Roman" w:hAnsi="Times New Roman"/>
                <w:color w:val="000000" w:themeColor="text1"/>
                <w:sz w:val="26"/>
                <w:szCs w:val="26"/>
              </w:rPr>
            </w:pPr>
            <w:r>
              <w:rPr>
                <w:rFonts w:ascii="Times New Roman" w:hAnsi="Times New Roman"/>
                <w:color w:val="000000" w:themeColor="text1"/>
                <w:sz w:val="26"/>
                <w:szCs w:val="26"/>
              </w:rPr>
              <w:t>з</w:t>
            </w:r>
            <w:r w:rsidR="00521291">
              <w:rPr>
                <w:rFonts w:ascii="Times New Roman" w:hAnsi="Times New Roman"/>
                <w:color w:val="000000" w:themeColor="text1"/>
                <w:sz w:val="26"/>
                <w:szCs w:val="26"/>
              </w:rPr>
              <w:t>аместитель Главы администрации Здвинского района Новосибирской области</w:t>
            </w:r>
            <w:r>
              <w:rPr>
                <w:rFonts w:ascii="Times New Roman" w:hAnsi="Times New Roman"/>
                <w:color w:val="000000" w:themeColor="text1"/>
                <w:sz w:val="26"/>
                <w:szCs w:val="26"/>
              </w:rPr>
              <w:t xml:space="preserve"> по социальным вопросам</w:t>
            </w:r>
          </w:p>
          <w:p w:rsidR="00521291" w:rsidRPr="00CE5C6F" w:rsidRDefault="00521291" w:rsidP="00996653">
            <w:pPr>
              <w:spacing w:after="0" w:line="240" w:lineRule="auto"/>
              <w:ind w:left="26" w:hanging="26"/>
              <w:rPr>
                <w:rFonts w:ascii="Times New Roman" w:hAnsi="Times New Roman"/>
                <w:color w:val="000000" w:themeColor="text1"/>
                <w:sz w:val="26"/>
                <w:szCs w:val="26"/>
              </w:rPr>
            </w:pPr>
          </w:p>
        </w:tc>
      </w:tr>
      <w:tr w:rsidR="00521291" w:rsidRPr="00CE5C6F" w:rsidTr="00F31666">
        <w:trPr>
          <w:trHeight w:val="1426"/>
        </w:trPr>
        <w:tc>
          <w:tcPr>
            <w:tcW w:w="2302" w:type="dxa"/>
            <w:vMerge/>
          </w:tcPr>
          <w:p w:rsidR="00521291" w:rsidRPr="00CE5C6F" w:rsidRDefault="00521291" w:rsidP="006A7EBE">
            <w:pPr>
              <w:spacing w:after="0" w:line="240" w:lineRule="auto"/>
              <w:jc w:val="both"/>
              <w:rPr>
                <w:rFonts w:ascii="Times New Roman" w:hAnsi="Times New Roman"/>
                <w:color w:val="000000" w:themeColor="text1"/>
                <w:sz w:val="26"/>
                <w:szCs w:val="26"/>
              </w:rPr>
            </w:pPr>
          </w:p>
        </w:tc>
        <w:tc>
          <w:tcPr>
            <w:tcW w:w="284" w:type="dxa"/>
          </w:tcPr>
          <w:p w:rsidR="00521291" w:rsidRPr="00CE5C6F" w:rsidRDefault="00521291" w:rsidP="006A7EBE">
            <w:pPr>
              <w:rPr>
                <w:rFonts w:ascii="Times New Roman" w:eastAsia="Times New Roman" w:hAnsi="Times New Roman"/>
                <w:color w:val="000000" w:themeColor="text1"/>
                <w:sz w:val="26"/>
                <w:szCs w:val="26"/>
                <w:lang w:eastAsia="ru-RU"/>
              </w:rPr>
            </w:pPr>
          </w:p>
        </w:tc>
        <w:tc>
          <w:tcPr>
            <w:tcW w:w="284" w:type="dxa"/>
            <w:vMerge/>
          </w:tcPr>
          <w:p w:rsidR="00521291" w:rsidRPr="00CE5C6F" w:rsidRDefault="00521291" w:rsidP="006A7EBE">
            <w:pPr>
              <w:rPr>
                <w:rFonts w:ascii="Times New Roman" w:eastAsia="Times New Roman" w:hAnsi="Times New Roman"/>
                <w:color w:val="000000" w:themeColor="text1"/>
                <w:sz w:val="26"/>
                <w:szCs w:val="26"/>
                <w:lang w:eastAsia="ru-RU"/>
              </w:rPr>
            </w:pPr>
          </w:p>
        </w:tc>
        <w:tc>
          <w:tcPr>
            <w:tcW w:w="3118" w:type="dxa"/>
          </w:tcPr>
          <w:p w:rsidR="00521291" w:rsidRDefault="00996653" w:rsidP="006A7EBE">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Даммер</w:t>
            </w:r>
          </w:p>
          <w:p w:rsidR="00996653" w:rsidRPr="00CE5C6F" w:rsidRDefault="00996653" w:rsidP="006A7EBE">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Галина Яковлевна</w:t>
            </w:r>
          </w:p>
        </w:tc>
        <w:tc>
          <w:tcPr>
            <w:tcW w:w="425" w:type="dxa"/>
          </w:tcPr>
          <w:p w:rsidR="00521291" w:rsidRPr="00CE5C6F" w:rsidRDefault="00521291" w:rsidP="006A7EBE">
            <w:pPr>
              <w:spacing w:after="0" w:line="240" w:lineRule="auto"/>
              <w:rPr>
                <w:rFonts w:ascii="Times New Roman" w:eastAsia="Times New Roman" w:hAnsi="Times New Roman"/>
                <w:color w:val="000000" w:themeColor="text1"/>
                <w:sz w:val="26"/>
                <w:szCs w:val="26"/>
                <w:lang w:eastAsia="ru-RU"/>
              </w:rPr>
            </w:pPr>
            <w:r w:rsidRPr="00CE5C6F">
              <w:rPr>
                <w:rFonts w:ascii="Times New Roman" w:eastAsia="Times New Roman" w:hAnsi="Times New Roman"/>
                <w:color w:val="000000" w:themeColor="text1"/>
                <w:sz w:val="26"/>
                <w:szCs w:val="26"/>
                <w:lang w:eastAsia="ru-RU"/>
              </w:rPr>
              <w:t>‒</w:t>
            </w:r>
          </w:p>
        </w:tc>
        <w:tc>
          <w:tcPr>
            <w:tcW w:w="4112" w:type="dxa"/>
          </w:tcPr>
          <w:p w:rsidR="00521291" w:rsidRPr="00CE5C6F" w:rsidRDefault="00F31666" w:rsidP="00F31666">
            <w:pPr>
              <w:spacing w:after="0" w:line="240" w:lineRule="auto"/>
              <w:rPr>
                <w:rFonts w:ascii="Times New Roman" w:eastAsia="Times New Roman" w:hAnsi="Times New Roman"/>
                <w:color w:val="000000" w:themeColor="text1"/>
                <w:sz w:val="26"/>
                <w:szCs w:val="26"/>
                <w:lang w:eastAsia="ru-RU"/>
              </w:rPr>
            </w:pPr>
            <w:r>
              <w:rPr>
                <w:rFonts w:ascii="Times New Roman" w:eastAsia="Times New Roman" w:hAnsi="Times New Roman"/>
                <w:color w:val="000000" w:themeColor="text1"/>
                <w:sz w:val="26"/>
                <w:szCs w:val="26"/>
                <w:lang w:eastAsia="ru-RU"/>
              </w:rPr>
              <w:t>и.о. управляющего</w:t>
            </w:r>
            <w:r w:rsidR="00996653">
              <w:rPr>
                <w:rFonts w:ascii="Times New Roman" w:eastAsia="Times New Roman" w:hAnsi="Times New Roman"/>
                <w:color w:val="000000" w:themeColor="text1"/>
                <w:sz w:val="26"/>
                <w:szCs w:val="26"/>
                <w:lang w:eastAsia="ru-RU"/>
              </w:rPr>
              <w:t xml:space="preserve"> делами</w:t>
            </w:r>
            <w:r w:rsidR="00521291">
              <w:rPr>
                <w:rFonts w:ascii="Times New Roman" w:hAnsi="Times New Roman"/>
                <w:color w:val="000000" w:themeColor="text1"/>
                <w:sz w:val="26"/>
                <w:szCs w:val="26"/>
              </w:rPr>
              <w:t xml:space="preserve"> администрации Здвинского района Новосибирской области</w:t>
            </w:r>
          </w:p>
        </w:tc>
      </w:tr>
      <w:tr w:rsidR="00521291" w:rsidRPr="00CE5C6F" w:rsidTr="00521291">
        <w:trPr>
          <w:trHeight w:val="712"/>
        </w:trPr>
        <w:tc>
          <w:tcPr>
            <w:tcW w:w="2302" w:type="dxa"/>
            <w:vMerge/>
          </w:tcPr>
          <w:p w:rsidR="00521291" w:rsidRPr="00CE5C6F" w:rsidRDefault="00521291" w:rsidP="006A7EBE">
            <w:pPr>
              <w:spacing w:after="0" w:line="240" w:lineRule="auto"/>
              <w:jc w:val="both"/>
              <w:rPr>
                <w:rFonts w:ascii="Times New Roman" w:hAnsi="Times New Roman"/>
                <w:color w:val="000000" w:themeColor="text1"/>
                <w:sz w:val="26"/>
                <w:szCs w:val="26"/>
              </w:rPr>
            </w:pPr>
          </w:p>
        </w:tc>
        <w:tc>
          <w:tcPr>
            <w:tcW w:w="284" w:type="dxa"/>
          </w:tcPr>
          <w:p w:rsidR="00521291" w:rsidRPr="00CE5C6F" w:rsidRDefault="00521291" w:rsidP="006A7EBE">
            <w:pPr>
              <w:rPr>
                <w:rFonts w:ascii="Times New Roman" w:eastAsia="Times New Roman" w:hAnsi="Times New Roman"/>
                <w:color w:val="000000" w:themeColor="text1"/>
                <w:sz w:val="26"/>
                <w:szCs w:val="26"/>
                <w:lang w:eastAsia="ru-RU"/>
              </w:rPr>
            </w:pPr>
          </w:p>
        </w:tc>
        <w:tc>
          <w:tcPr>
            <w:tcW w:w="284" w:type="dxa"/>
            <w:vMerge/>
          </w:tcPr>
          <w:p w:rsidR="00521291" w:rsidRPr="00CE5C6F" w:rsidRDefault="00521291" w:rsidP="006A7EBE">
            <w:pPr>
              <w:rPr>
                <w:rFonts w:ascii="Times New Roman" w:eastAsia="Times New Roman" w:hAnsi="Times New Roman"/>
                <w:color w:val="000000" w:themeColor="text1"/>
                <w:sz w:val="26"/>
                <w:szCs w:val="26"/>
                <w:lang w:eastAsia="ru-RU"/>
              </w:rPr>
            </w:pPr>
          </w:p>
        </w:tc>
        <w:tc>
          <w:tcPr>
            <w:tcW w:w="3118" w:type="dxa"/>
          </w:tcPr>
          <w:p w:rsidR="00996653" w:rsidRDefault="005F7948" w:rsidP="006A7EBE">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Рагулин </w:t>
            </w:r>
          </w:p>
          <w:p w:rsidR="005F7948" w:rsidRPr="00CE5C6F" w:rsidRDefault="005F7948" w:rsidP="006A7EBE">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Андрей Сергеевич</w:t>
            </w:r>
          </w:p>
        </w:tc>
        <w:tc>
          <w:tcPr>
            <w:tcW w:w="425" w:type="dxa"/>
          </w:tcPr>
          <w:p w:rsidR="00521291" w:rsidRPr="00CE5C6F" w:rsidRDefault="00521291" w:rsidP="006A7EBE">
            <w:pPr>
              <w:spacing w:after="0" w:line="240" w:lineRule="auto"/>
              <w:rPr>
                <w:rFonts w:ascii="Times New Roman" w:eastAsia="Times New Roman" w:hAnsi="Times New Roman"/>
                <w:color w:val="000000" w:themeColor="text1"/>
                <w:sz w:val="26"/>
                <w:szCs w:val="26"/>
                <w:lang w:eastAsia="ru-RU"/>
              </w:rPr>
            </w:pPr>
            <w:r w:rsidRPr="00CE5C6F">
              <w:rPr>
                <w:rFonts w:ascii="Times New Roman" w:eastAsia="Times New Roman" w:hAnsi="Times New Roman"/>
                <w:color w:val="000000" w:themeColor="text1"/>
                <w:sz w:val="26"/>
                <w:szCs w:val="26"/>
                <w:lang w:eastAsia="ru-RU"/>
              </w:rPr>
              <w:t>‒</w:t>
            </w:r>
          </w:p>
        </w:tc>
        <w:tc>
          <w:tcPr>
            <w:tcW w:w="4112" w:type="dxa"/>
          </w:tcPr>
          <w:p w:rsidR="00521291" w:rsidRDefault="005F7948" w:rsidP="006A7EBE">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первый </w:t>
            </w:r>
            <w:r w:rsidR="00F31666">
              <w:rPr>
                <w:rFonts w:ascii="Times New Roman" w:hAnsi="Times New Roman"/>
                <w:color w:val="000000" w:themeColor="text1"/>
                <w:sz w:val="26"/>
                <w:szCs w:val="26"/>
              </w:rPr>
              <w:t>з</w:t>
            </w:r>
            <w:r w:rsidR="00996653">
              <w:rPr>
                <w:rFonts w:ascii="Times New Roman" w:hAnsi="Times New Roman"/>
                <w:color w:val="000000" w:themeColor="text1"/>
                <w:sz w:val="26"/>
                <w:szCs w:val="26"/>
              </w:rPr>
              <w:t xml:space="preserve">аместитель </w:t>
            </w:r>
            <w:r>
              <w:rPr>
                <w:rFonts w:ascii="Times New Roman" w:hAnsi="Times New Roman"/>
                <w:color w:val="000000" w:themeColor="text1"/>
                <w:sz w:val="26"/>
                <w:szCs w:val="26"/>
              </w:rPr>
              <w:t>главы</w:t>
            </w:r>
            <w:r w:rsidR="00996653">
              <w:rPr>
                <w:rFonts w:ascii="Times New Roman" w:hAnsi="Times New Roman"/>
                <w:color w:val="000000" w:themeColor="text1"/>
                <w:sz w:val="26"/>
                <w:szCs w:val="26"/>
              </w:rPr>
              <w:t xml:space="preserve"> администрации</w:t>
            </w:r>
            <w:r>
              <w:rPr>
                <w:rFonts w:ascii="Times New Roman" w:hAnsi="Times New Roman"/>
                <w:color w:val="000000" w:themeColor="text1"/>
                <w:sz w:val="26"/>
                <w:szCs w:val="26"/>
              </w:rPr>
              <w:t xml:space="preserve"> </w:t>
            </w:r>
            <w:r w:rsidR="00521291">
              <w:rPr>
                <w:rFonts w:ascii="Times New Roman" w:hAnsi="Times New Roman"/>
                <w:color w:val="000000" w:themeColor="text1"/>
                <w:sz w:val="26"/>
                <w:szCs w:val="26"/>
              </w:rPr>
              <w:t>Здвинского района</w:t>
            </w:r>
          </w:p>
          <w:p w:rsidR="00996653" w:rsidRDefault="00996653" w:rsidP="006A7EBE">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Новосибирской области</w:t>
            </w:r>
          </w:p>
          <w:p w:rsidR="00996653" w:rsidRPr="00337E2D" w:rsidRDefault="00996653" w:rsidP="006A7EBE">
            <w:pPr>
              <w:spacing w:after="0" w:line="240" w:lineRule="auto"/>
              <w:rPr>
                <w:rFonts w:ascii="Times New Roman" w:hAnsi="Times New Roman"/>
                <w:color w:val="000000" w:themeColor="text1"/>
                <w:sz w:val="26"/>
                <w:szCs w:val="26"/>
              </w:rPr>
            </w:pPr>
          </w:p>
        </w:tc>
      </w:tr>
      <w:tr w:rsidR="00521291" w:rsidRPr="00CE5C6F" w:rsidTr="00521291">
        <w:trPr>
          <w:trHeight w:val="1418"/>
        </w:trPr>
        <w:tc>
          <w:tcPr>
            <w:tcW w:w="2302" w:type="dxa"/>
            <w:vMerge/>
          </w:tcPr>
          <w:p w:rsidR="00521291" w:rsidRPr="00CE5C6F" w:rsidRDefault="00521291" w:rsidP="006A7EBE">
            <w:pPr>
              <w:spacing w:after="0" w:line="240" w:lineRule="auto"/>
              <w:jc w:val="both"/>
              <w:rPr>
                <w:rFonts w:ascii="Times New Roman" w:hAnsi="Times New Roman"/>
                <w:color w:val="000000" w:themeColor="text1"/>
                <w:sz w:val="26"/>
                <w:szCs w:val="26"/>
              </w:rPr>
            </w:pPr>
          </w:p>
        </w:tc>
        <w:tc>
          <w:tcPr>
            <w:tcW w:w="284" w:type="dxa"/>
          </w:tcPr>
          <w:p w:rsidR="00521291" w:rsidRPr="00CE5C6F" w:rsidRDefault="00521291" w:rsidP="006A7EBE">
            <w:pPr>
              <w:rPr>
                <w:rFonts w:ascii="Times New Roman" w:eastAsia="Times New Roman" w:hAnsi="Times New Roman"/>
                <w:color w:val="000000" w:themeColor="text1"/>
                <w:sz w:val="26"/>
                <w:szCs w:val="26"/>
                <w:lang w:eastAsia="ru-RU"/>
              </w:rPr>
            </w:pPr>
          </w:p>
        </w:tc>
        <w:tc>
          <w:tcPr>
            <w:tcW w:w="284" w:type="dxa"/>
            <w:vMerge/>
          </w:tcPr>
          <w:p w:rsidR="00521291" w:rsidRPr="00CE5C6F" w:rsidRDefault="00521291" w:rsidP="006A7EBE">
            <w:pPr>
              <w:rPr>
                <w:rFonts w:ascii="Times New Roman" w:eastAsia="Times New Roman" w:hAnsi="Times New Roman"/>
                <w:color w:val="000000" w:themeColor="text1"/>
                <w:sz w:val="26"/>
                <w:szCs w:val="26"/>
                <w:lang w:eastAsia="ru-RU"/>
              </w:rPr>
            </w:pPr>
          </w:p>
        </w:tc>
        <w:tc>
          <w:tcPr>
            <w:tcW w:w="3118" w:type="dxa"/>
          </w:tcPr>
          <w:p w:rsidR="00521291" w:rsidRDefault="005F7948" w:rsidP="006A7EBE">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Сульзбах</w:t>
            </w:r>
          </w:p>
          <w:p w:rsidR="005F7948" w:rsidRPr="00CE5C6F" w:rsidRDefault="005F7948" w:rsidP="006A7EBE">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Татьяна Петровна</w:t>
            </w:r>
          </w:p>
        </w:tc>
        <w:tc>
          <w:tcPr>
            <w:tcW w:w="425" w:type="dxa"/>
          </w:tcPr>
          <w:p w:rsidR="00521291" w:rsidRPr="00CE5C6F" w:rsidRDefault="00521291" w:rsidP="006A7EBE">
            <w:pPr>
              <w:spacing w:after="0" w:line="240" w:lineRule="auto"/>
              <w:rPr>
                <w:rFonts w:ascii="Times New Roman" w:eastAsia="Times New Roman" w:hAnsi="Times New Roman"/>
                <w:color w:val="000000" w:themeColor="text1"/>
                <w:sz w:val="26"/>
                <w:szCs w:val="26"/>
                <w:lang w:eastAsia="ru-RU"/>
              </w:rPr>
            </w:pPr>
            <w:r w:rsidRPr="00CE5C6F">
              <w:rPr>
                <w:rFonts w:ascii="Times New Roman" w:eastAsia="Times New Roman" w:hAnsi="Times New Roman"/>
                <w:color w:val="000000" w:themeColor="text1"/>
                <w:sz w:val="26"/>
                <w:szCs w:val="26"/>
                <w:lang w:eastAsia="ru-RU"/>
              </w:rPr>
              <w:t>‒</w:t>
            </w:r>
          </w:p>
        </w:tc>
        <w:tc>
          <w:tcPr>
            <w:tcW w:w="4112" w:type="dxa"/>
          </w:tcPr>
          <w:p w:rsidR="00521291" w:rsidRPr="00CE5C6F" w:rsidRDefault="00521291" w:rsidP="005F7948">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председатель Совета депутатов </w:t>
            </w:r>
            <w:r w:rsidR="005F7948">
              <w:rPr>
                <w:rFonts w:ascii="Times New Roman" w:hAnsi="Times New Roman"/>
                <w:color w:val="000000" w:themeColor="text1"/>
                <w:sz w:val="26"/>
                <w:szCs w:val="26"/>
              </w:rPr>
              <w:t>Новороссийского</w:t>
            </w:r>
            <w:r>
              <w:rPr>
                <w:rFonts w:ascii="Times New Roman" w:hAnsi="Times New Roman"/>
                <w:color w:val="000000" w:themeColor="text1"/>
                <w:sz w:val="26"/>
                <w:szCs w:val="26"/>
              </w:rPr>
              <w:t xml:space="preserve"> сельсовета Здвинского района Новосибирской области</w:t>
            </w:r>
          </w:p>
        </w:tc>
      </w:tr>
      <w:tr w:rsidR="00521291" w:rsidRPr="00CE5C6F" w:rsidTr="00521291">
        <w:trPr>
          <w:trHeight w:val="1707"/>
        </w:trPr>
        <w:tc>
          <w:tcPr>
            <w:tcW w:w="2302" w:type="dxa"/>
            <w:vMerge/>
          </w:tcPr>
          <w:p w:rsidR="00521291" w:rsidRPr="00CE5C6F" w:rsidRDefault="00521291" w:rsidP="006A7EBE">
            <w:pPr>
              <w:spacing w:after="0" w:line="240" w:lineRule="auto"/>
              <w:jc w:val="both"/>
              <w:rPr>
                <w:rFonts w:ascii="Times New Roman" w:hAnsi="Times New Roman"/>
                <w:color w:val="000000" w:themeColor="text1"/>
                <w:sz w:val="26"/>
                <w:szCs w:val="26"/>
              </w:rPr>
            </w:pPr>
          </w:p>
        </w:tc>
        <w:tc>
          <w:tcPr>
            <w:tcW w:w="284" w:type="dxa"/>
          </w:tcPr>
          <w:p w:rsidR="00521291" w:rsidRPr="00CE5C6F" w:rsidRDefault="00521291" w:rsidP="006A7EBE">
            <w:pPr>
              <w:spacing w:after="0" w:line="240" w:lineRule="auto"/>
              <w:rPr>
                <w:rFonts w:ascii="Times New Roman" w:eastAsia="Times New Roman" w:hAnsi="Times New Roman"/>
                <w:color w:val="000000" w:themeColor="text1"/>
                <w:sz w:val="26"/>
                <w:szCs w:val="26"/>
                <w:lang w:eastAsia="ru-RU"/>
              </w:rPr>
            </w:pPr>
          </w:p>
        </w:tc>
        <w:tc>
          <w:tcPr>
            <w:tcW w:w="284" w:type="dxa"/>
            <w:vMerge/>
          </w:tcPr>
          <w:p w:rsidR="00521291" w:rsidRPr="00CE5C6F" w:rsidRDefault="00521291" w:rsidP="006A7EBE">
            <w:pPr>
              <w:spacing w:after="0" w:line="240" w:lineRule="auto"/>
              <w:rPr>
                <w:rFonts w:ascii="Times New Roman" w:eastAsia="Times New Roman" w:hAnsi="Times New Roman"/>
                <w:color w:val="000000" w:themeColor="text1"/>
                <w:sz w:val="26"/>
                <w:szCs w:val="26"/>
                <w:lang w:eastAsia="ru-RU"/>
              </w:rPr>
            </w:pPr>
          </w:p>
        </w:tc>
        <w:tc>
          <w:tcPr>
            <w:tcW w:w="3118" w:type="dxa"/>
          </w:tcPr>
          <w:p w:rsidR="00521291" w:rsidRDefault="005F7948" w:rsidP="006A7EBE">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Данилко </w:t>
            </w:r>
          </w:p>
          <w:p w:rsidR="005F7948" w:rsidRPr="00CE5C6F" w:rsidRDefault="005F7948" w:rsidP="006A7EBE">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Людмила Михайловна</w:t>
            </w:r>
          </w:p>
        </w:tc>
        <w:tc>
          <w:tcPr>
            <w:tcW w:w="425" w:type="dxa"/>
          </w:tcPr>
          <w:p w:rsidR="00521291" w:rsidRPr="00CE5C6F" w:rsidRDefault="00521291" w:rsidP="006A7EBE">
            <w:pPr>
              <w:spacing w:after="0" w:line="240" w:lineRule="auto"/>
              <w:rPr>
                <w:rFonts w:ascii="Times New Roman" w:eastAsia="Times New Roman" w:hAnsi="Times New Roman"/>
                <w:color w:val="000000" w:themeColor="text1"/>
                <w:sz w:val="26"/>
                <w:szCs w:val="26"/>
                <w:lang w:eastAsia="ru-RU"/>
              </w:rPr>
            </w:pPr>
            <w:r w:rsidRPr="00CE5C6F">
              <w:rPr>
                <w:rFonts w:ascii="Times New Roman" w:eastAsia="Times New Roman" w:hAnsi="Times New Roman"/>
                <w:color w:val="000000" w:themeColor="text1"/>
                <w:sz w:val="26"/>
                <w:szCs w:val="26"/>
                <w:lang w:eastAsia="ru-RU"/>
              </w:rPr>
              <w:t>‒</w:t>
            </w:r>
          </w:p>
        </w:tc>
        <w:tc>
          <w:tcPr>
            <w:tcW w:w="4112" w:type="dxa"/>
          </w:tcPr>
          <w:p w:rsidR="00521291" w:rsidRPr="00CE5C6F" w:rsidRDefault="005F7948" w:rsidP="005F7948">
            <w:pPr>
              <w:spacing w:after="0"/>
              <w:rPr>
                <w:rFonts w:ascii="Times New Roman" w:hAnsi="Times New Roman"/>
                <w:color w:val="000000" w:themeColor="text1"/>
                <w:sz w:val="26"/>
                <w:szCs w:val="26"/>
              </w:rPr>
            </w:pPr>
            <w:r>
              <w:rPr>
                <w:rFonts w:ascii="Times New Roman" w:hAnsi="Times New Roman"/>
                <w:color w:val="000000" w:themeColor="text1"/>
                <w:sz w:val="26"/>
                <w:szCs w:val="26"/>
              </w:rPr>
              <w:t>заместитель главы</w:t>
            </w:r>
            <w:r w:rsidR="00996653">
              <w:rPr>
                <w:rFonts w:ascii="Times New Roman" w:hAnsi="Times New Roman"/>
                <w:color w:val="000000" w:themeColor="text1"/>
                <w:sz w:val="26"/>
                <w:szCs w:val="26"/>
              </w:rPr>
              <w:t xml:space="preserve"> </w:t>
            </w:r>
            <w:r w:rsidR="00996653" w:rsidRPr="00996653">
              <w:rPr>
                <w:rFonts w:ascii="Times New Roman" w:hAnsi="Times New Roman"/>
                <w:color w:val="000000" w:themeColor="text1"/>
                <w:sz w:val="26"/>
                <w:szCs w:val="26"/>
              </w:rPr>
              <w:t xml:space="preserve">администрации </w:t>
            </w:r>
            <w:r>
              <w:rPr>
                <w:rFonts w:ascii="Times New Roman" w:hAnsi="Times New Roman"/>
                <w:color w:val="000000" w:themeColor="text1"/>
                <w:sz w:val="26"/>
                <w:szCs w:val="26"/>
              </w:rPr>
              <w:t>Новороссийского</w:t>
            </w:r>
            <w:r w:rsidR="00996653" w:rsidRPr="00996653">
              <w:rPr>
                <w:rFonts w:ascii="Times New Roman" w:hAnsi="Times New Roman"/>
                <w:color w:val="000000" w:themeColor="text1"/>
                <w:sz w:val="26"/>
                <w:szCs w:val="26"/>
              </w:rPr>
              <w:t xml:space="preserve"> сельсовета Здвинского района Новосибирской области</w:t>
            </w:r>
          </w:p>
        </w:tc>
      </w:tr>
      <w:tr w:rsidR="00521291" w:rsidRPr="00CE5C6F" w:rsidTr="00521291">
        <w:tc>
          <w:tcPr>
            <w:tcW w:w="2302" w:type="dxa"/>
          </w:tcPr>
          <w:p w:rsidR="00521291" w:rsidRPr="00CE5C6F" w:rsidRDefault="00521291" w:rsidP="006A7EBE">
            <w:pPr>
              <w:spacing w:after="0" w:line="240" w:lineRule="auto"/>
              <w:jc w:val="both"/>
              <w:rPr>
                <w:rFonts w:ascii="Times New Roman" w:hAnsi="Times New Roman"/>
                <w:color w:val="000000" w:themeColor="text1"/>
                <w:sz w:val="26"/>
                <w:szCs w:val="26"/>
              </w:rPr>
            </w:pPr>
          </w:p>
        </w:tc>
        <w:tc>
          <w:tcPr>
            <w:tcW w:w="284" w:type="dxa"/>
          </w:tcPr>
          <w:p w:rsidR="00521291" w:rsidRPr="00CE5C6F" w:rsidRDefault="00521291" w:rsidP="006A7EBE">
            <w:pPr>
              <w:spacing w:after="0" w:line="240" w:lineRule="auto"/>
              <w:rPr>
                <w:rFonts w:ascii="Times New Roman" w:eastAsia="Times New Roman" w:hAnsi="Times New Roman"/>
                <w:color w:val="000000" w:themeColor="text1"/>
                <w:sz w:val="26"/>
                <w:szCs w:val="26"/>
                <w:lang w:eastAsia="ru-RU"/>
              </w:rPr>
            </w:pPr>
          </w:p>
        </w:tc>
        <w:tc>
          <w:tcPr>
            <w:tcW w:w="284" w:type="dxa"/>
          </w:tcPr>
          <w:p w:rsidR="00521291" w:rsidRPr="00CE5C6F" w:rsidRDefault="00521291" w:rsidP="006A7EBE">
            <w:pPr>
              <w:spacing w:after="0" w:line="240" w:lineRule="auto"/>
              <w:rPr>
                <w:rFonts w:ascii="Times New Roman" w:eastAsia="Times New Roman" w:hAnsi="Times New Roman"/>
                <w:color w:val="000000" w:themeColor="text1"/>
                <w:sz w:val="26"/>
                <w:szCs w:val="26"/>
                <w:lang w:eastAsia="ru-RU"/>
              </w:rPr>
            </w:pPr>
          </w:p>
        </w:tc>
        <w:tc>
          <w:tcPr>
            <w:tcW w:w="3118" w:type="dxa"/>
          </w:tcPr>
          <w:p w:rsidR="00996653" w:rsidRDefault="005F7948" w:rsidP="006A7EBE">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Степанов </w:t>
            </w:r>
          </w:p>
          <w:p w:rsidR="005F7948" w:rsidRPr="00CE5C6F" w:rsidRDefault="005F7948" w:rsidP="006A7EBE">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Михаил Александрович</w:t>
            </w:r>
          </w:p>
        </w:tc>
        <w:tc>
          <w:tcPr>
            <w:tcW w:w="425" w:type="dxa"/>
          </w:tcPr>
          <w:p w:rsidR="00521291" w:rsidRPr="00CE5C6F" w:rsidRDefault="00521291" w:rsidP="006A7EBE">
            <w:pPr>
              <w:spacing w:after="0" w:line="240" w:lineRule="auto"/>
              <w:rPr>
                <w:rFonts w:ascii="Times New Roman" w:eastAsia="Times New Roman" w:hAnsi="Times New Roman"/>
                <w:color w:val="000000" w:themeColor="text1"/>
                <w:sz w:val="26"/>
                <w:szCs w:val="26"/>
                <w:lang w:eastAsia="ru-RU"/>
              </w:rPr>
            </w:pPr>
            <w:r w:rsidRPr="00CE5C6F">
              <w:rPr>
                <w:rFonts w:ascii="Times New Roman" w:eastAsia="Times New Roman" w:hAnsi="Times New Roman"/>
                <w:color w:val="000000" w:themeColor="text1"/>
                <w:sz w:val="26"/>
                <w:szCs w:val="26"/>
                <w:lang w:eastAsia="ru-RU"/>
              </w:rPr>
              <w:t>‒</w:t>
            </w:r>
          </w:p>
        </w:tc>
        <w:tc>
          <w:tcPr>
            <w:tcW w:w="4112" w:type="dxa"/>
          </w:tcPr>
          <w:p w:rsidR="00521291" w:rsidRPr="00CE5C6F" w:rsidRDefault="00F31666" w:rsidP="005F7948">
            <w:pPr>
              <w:spacing w:after="0"/>
              <w:rPr>
                <w:rFonts w:ascii="Times New Roman" w:hAnsi="Times New Roman"/>
                <w:color w:val="000000" w:themeColor="text1"/>
                <w:sz w:val="26"/>
                <w:szCs w:val="26"/>
              </w:rPr>
            </w:pPr>
            <w:r>
              <w:rPr>
                <w:rFonts w:ascii="Times New Roman" w:hAnsi="Times New Roman"/>
                <w:color w:val="000000" w:themeColor="text1"/>
                <w:sz w:val="26"/>
                <w:szCs w:val="26"/>
              </w:rPr>
              <w:t>д</w:t>
            </w:r>
            <w:r w:rsidR="00996653">
              <w:rPr>
                <w:rFonts w:ascii="Times New Roman" w:hAnsi="Times New Roman"/>
                <w:color w:val="000000" w:themeColor="text1"/>
                <w:sz w:val="26"/>
                <w:szCs w:val="26"/>
              </w:rPr>
              <w:t xml:space="preserve">епутат </w:t>
            </w:r>
            <w:r w:rsidR="00521291">
              <w:rPr>
                <w:rFonts w:ascii="Times New Roman" w:hAnsi="Times New Roman"/>
                <w:color w:val="000000" w:themeColor="text1"/>
                <w:sz w:val="26"/>
                <w:szCs w:val="26"/>
              </w:rPr>
              <w:t xml:space="preserve">Здвинского района </w:t>
            </w:r>
            <w:r w:rsidR="005F7948">
              <w:rPr>
                <w:rFonts w:ascii="Times New Roman" w:hAnsi="Times New Roman"/>
                <w:color w:val="000000" w:themeColor="text1"/>
                <w:sz w:val="26"/>
                <w:szCs w:val="26"/>
              </w:rPr>
              <w:t xml:space="preserve">Совета Депутатов </w:t>
            </w:r>
            <w:r w:rsidR="00521291">
              <w:rPr>
                <w:rFonts w:ascii="Times New Roman" w:hAnsi="Times New Roman"/>
                <w:color w:val="000000" w:themeColor="text1"/>
                <w:sz w:val="26"/>
                <w:szCs w:val="26"/>
              </w:rPr>
              <w:t>Новосибирской области</w:t>
            </w:r>
          </w:p>
        </w:tc>
      </w:tr>
      <w:tr w:rsidR="00521291" w:rsidRPr="00CE5C6F" w:rsidTr="00996653">
        <w:trPr>
          <w:trHeight w:val="66"/>
        </w:trPr>
        <w:tc>
          <w:tcPr>
            <w:tcW w:w="2302" w:type="dxa"/>
          </w:tcPr>
          <w:p w:rsidR="00521291" w:rsidRPr="00CE5C6F" w:rsidRDefault="00521291" w:rsidP="006A7EBE">
            <w:pPr>
              <w:spacing w:after="0" w:line="240" w:lineRule="auto"/>
              <w:jc w:val="both"/>
              <w:rPr>
                <w:rFonts w:ascii="Times New Roman" w:hAnsi="Times New Roman"/>
                <w:color w:val="000000" w:themeColor="text1"/>
                <w:sz w:val="26"/>
                <w:szCs w:val="26"/>
              </w:rPr>
            </w:pPr>
          </w:p>
        </w:tc>
        <w:tc>
          <w:tcPr>
            <w:tcW w:w="284" w:type="dxa"/>
          </w:tcPr>
          <w:p w:rsidR="00521291" w:rsidRPr="00CE5C6F" w:rsidRDefault="00521291" w:rsidP="006A7EBE">
            <w:pPr>
              <w:spacing w:after="0" w:line="240" w:lineRule="auto"/>
              <w:rPr>
                <w:rFonts w:ascii="Times New Roman" w:eastAsia="Times New Roman" w:hAnsi="Times New Roman"/>
                <w:color w:val="000000" w:themeColor="text1"/>
                <w:sz w:val="26"/>
                <w:szCs w:val="26"/>
                <w:lang w:eastAsia="ru-RU"/>
              </w:rPr>
            </w:pPr>
          </w:p>
        </w:tc>
        <w:tc>
          <w:tcPr>
            <w:tcW w:w="284" w:type="dxa"/>
          </w:tcPr>
          <w:p w:rsidR="00521291" w:rsidRPr="00CE5C6F" w:rsidRDefault="00521291" w:rsidP="006A7EBE">
            <w:pPr>
              <w:spacing w:after="0" w:line="240" w:lineRule="auto"/>
              <w:rPr>
                <w:rFonts w:ascii="Times New Roman" w:eastAsia="Times New Roman" w:hAnsi="Times New Roman"/>
                <w:color w:val="000000" w:themeColor="text1"/>
                <w:sz w:val="26"/>
                <w:szCs w:val="26"/>
                <w:lang w:eastAsia="ru-RU"/>
              </w:rPr>
            </w:pPr>
          </w:p>
        </w:tc>
        <w:tc>
          <w:tcPr>
            <w:tcW w:w="3118" w:type="dxa"/>
          </w:tcPr>
          <w:p w:rsidR="00521291" w:rsidRPr="00CE5C6F" w:rsidRDefault="00521291" w:rsidP="006A7EBE">
            <w:pPr>
              <w:spacing w:after="0" w:line="240" w:lineRule="auto"/>
              <w:rPr>
                <w:rFonts w:ascii="Times New Roman" w:hAnsi="Times New Roman"/>
                <w:color w:val="000000" w:themeColor="text1"/>
                <w:sz w:val="26"/>
                <w:szCs w:val="26"/>
              </w:rPr>
            </w:pPr>
          </w:p>
        </w:tc>
        <w:tc>
          <w:tcPr>
            <w:tcW w:w="425" w:type="dxa"/>
          </w:tcPr>
          <w:p w:rsidR="00521291" w:rsidRPr="00CE5C6F" w:rsidRDefault="00521291" w:rsidP="006A7EBE">
            <w:pPr>
              <w:spacing w:after="0" w:line="240" w:lineRule="auto"/>
              <w:rPr>
                <w:rFonts w:ascii="Times New Roman" w:eastAsia="Times New Roman" w:hAnsi="Times New Roman"/>
                <w:color w:val="000000" w:themeColor="text1"/>
                <w:sz w:val="26"/>
                <w:szCs w:val="26"/>
                <w:lang w:eastAsia="ru-RU"/>
              </w:rPr>
            </w:pPr>
          </w:p>
        </w:tc>
        <w:tc>
          <w:tcPr>
            <w:tcW w:w="4112" w:type="dxa"/>
          </w:tcPr>
          <w:p w:rsidR="00521291" w:rsidRPr="00CE5C6F" w:rsidRDefault="00521291" w:rsidP="006A7EBE">
            <w:pPr>
              <w:spacing w:after="0"/>
              <w:rPr>
                <w:rFonts w:ascii="Times New Roman" w:hAnsi="Times New Roman"/>
                <w:color w:val="000000" w:themeColor="text1"/>
                <w:sz w:val="26"/>
                <w:szCs w:val="26"/>
              </w:rPr>
            </w:pPr>
          </w:p>
        </w:tc>
      </w:tr>
    </w:tbl>
    <w:p w:rsidR="006B457F" w:rsidRPr="00CE5C6F" w:rsidRDefault="006B457F" w:rsidP="006B457F">
      <w:pPr>
        <w:spacing w:after="0" w:line="240" w:lineRule="auto"/>
        <w:jc w:val="both"/>
        <w:rPr>
          <w:rFonts w:ascii="Times New Roman" w:hAnsi="Times New Roman"/>
          <w:b/>
          <w:i/>
          <w:color w:val="000000" w:themeColor="text1"/>
          <w:sz w:val="26"/>
          <w:szCs w:val="26"/>
        </w:rPr>
      </w:pPr>
      <w:r w:rsidRPr="00CE5C6F">
        <w:rPr>
          <w:rFonts w:ascii="Times New Roman" w:hAnsi="Times New Roman"/>
          <w:b/>
          <w:color w:val="000000" w:themeColor="text1"/>
          <w:sz w:val="26"/>
          <w:szCs w:val="26"/>
        </w:rPr>
        <w:t xml:space="preserve">Отсутствовали: </w:t>
      </w:r>
      <w:r w:rsidR="005F7948">
        <w:rPr>
          <w:rFonts w:ascii="Times New Roman" w:hAnsi="Times New Roman"/>
          <w:i/>
          <w:color w:val="000000" w:themeColor="text1"/>
          <w:sz w:val="26"/>
          <w:szCs w:val="26"/>
        </w:rPr>
        <w:t>1</w:t>
      </w:r>
    </w:p>
    <w:p w:rsidR="006B457F" w:rsidRPr="00CE5C6F" w:rsidRDefault="006B457F" w:rsidP="006B457F">
      <w:pPr>
        <w:spacing w:after="0" w:line="240" w:lineRule="auto"/>
        <w:jc w:val="both"/>
        <w:rPr>
          <w:rFonts w:ascii="Times New Roman" w:hAnsi="Times New Roman"/>
          <w:color w:val="000000" w:themeColor="text1"/>
          <w:sz w:val="26"/>
          <w:szCs w:val="26"/>
        </w:rPr>
      </w:pPr>
      <w:r w:rsidRPr="00CE5C6F">
        <w:rPr>
          <w:rFonts w:ascii="Times New Roman" w:hAnsi="Times New Roman"/>
          <w:b/>
          <w:color w:val="000000" w:themeColor="text1"/>
          <w:sz w:val="26"/>
          <w:szCs w:val="26"/>
        </w:rPr>
        <w:t>Кворум заседания имеется</w:t>
      </w:r>
      <w:r w:rsidRPr="00CE5C6F">
        <w:rPr>
          <w:rFonts w:ascii="Times New Roman" w:hAnsi="Times New Roman"/>
          <w:color w:val="000000" w:themeColor="text1"/>
          <w:sz w:val="26"/>
          <w:szCs w:val="26"/>
        </w:rPr>
        <w:tab/>
      </w:r>
      <w:r w:rsidRPr="00CE5C6F">
        <w:rPr>
          <w:rFonts w:ascii="Times New Roman" w:hAnsi="Times New Roman"/>
          <w:color w:val="000000" w:themeColor="text1"/>
          <w:sz w:val="26"/>
          <w:szCs w:val="26"/>
        </w:rPr>
        <w:tab/>
      </w:r>
      <w:r w:rsidR="005F7948">
        <w:rPr>
          <w:rFonts w:ascii="Times New Roman" w:hAnsi="Times New Roman"/>
          <w:color w:val="000000" w:themeColor="text1"/>
          <w:sz w:val="26"/>
          <w:szCs w:val="26"/>
          <w:u w:val="single"/>
        </w:rPr>
        <w:t>5</w:t>
      </w:r>
      <w:r w:rsidRPr="00CE5C6F">
        <w:rPr>
          <w:rFonts w:ascii="Times New Roman" w:hAnsi="Times New Roman"/>
          <w:color w:val="000000" w:themeColor="text1"/>
          <w:sz w:val="26"/>
          <w:szCs w:val="26"/>
        </w:rPr>
        <w:t>из</w:t>
      </w:r>
      <w:r w:rsidR="005841B3" w:rsidRPr="005841B3">
        <w:rPr>
          <w:rFonts w:ascii="Times New Roman" w:hAnsi="Times New Roman"/>
          <w:color w:val="000000" w:themeColor="text1"/>
          <w:sz w:val="26"/>
          <w:szCs w:val="26"/>
          <w:u w:val="single"/>
        </w:rPr>
        <w:t>6</w:t>
      </w:r>
      <w:r w:rsidRPr="00CE5C6F">
        <w:rPr>
          <w:rStyle w:val="a5"/>
          <w:rFonts w:ascii="Times New Roman" w:hAnsi="Times New Roman"/>
          <w:color w:val="000000" w:themeColor="text1"/>
          <w:sz w:val="26"/>
          <w:szCs w:val="26"/>
        </w:rPr>
        <w:footnoteReference w:id="2"/>
      </w:r>
      <w:r w:rsidRPr="00CE5C6F">
        <w:rPr>
          <w:rFonts w:ascii="Times New Roman" w:hAnsi="Times New Roman"/>
          <w:color w:val="000000" w:themeColor="text1"/>
          <w:sz w:val="26"/>
          <w:szCs w:val="26"/>
        </w:rPr>
        <w:t xml:space="preserve"> членов комиссии присутствуют.</w:t>
      </w:r>
    </w:p>
    <w:p w:rsidR="00F31666" w:rsidRDefault="00F31666" w:rsidP="006B457F">
      <w:pPr>
        <w:spacing w:after="0" w:line="240" w:lineRule="auto"/>
        <w:jc w:val="center"/>
        <w:rPr>
          <w:rFonts w:ascii="Times New Roman" w:eastAsia="Times New Roman" w:hAnsi="Times New Roman"/>
          <w:b/>
          <w:color w:val="000000" w:themeColor="text1"/>
          <w:sz w:val="26"/>
          <w:szCs w:val="26"/>
          <w:lang w:eastAsia="ru-RU"/>
        </w:rPr>
      </w:pPr>
    </w:p>
    <w:p w:rsidR="00F31666" w:rsidRDefault="00F31666" w:rsidP="006B457F">
      <w:pPr>
        <w:spacing w:after="0" w:line="240" w:lineRule="auto"/>
        <w:jc w:val="center"/>
        <w:rPr>
          <w:rFonts w:ascii="Times New Roman" w:eastAsia="Times New Roman" w:hAnsi="Times New Roman"/>
          <w:b/>
          <w:color w:val="000000" w:themeColor="text1"/>
          <w:sz w:val="26"/>
          <w:szCs w:val="26"/>
          <w:lang w:eastAsia="ru-RU"/>
        </w:rPr>
      </w:pPr>
    </w:p>
    <w:p w:rsidR="00F31666" w:rsidRDefault="00F31666" w:rsidP="006B457F">
      <w:pPr>
        <w:spacing w:after="0" w:line="240" w:lineRule="auto"/>
        <w:jc w:val="center"/>
        <w:rPr>
          <w:rFonts w:ascii="Times New Roman" w:eastAsia="Times New Roman" w:hAnsi="Times New Roman"/>
          <w:b/>
          <w:color w:val="000000" w:themeColor="text1"/>
          <w:sz w:val="26"/>
          <w:szCs w:val="26"/>
          <w:lang w:eastAsia="ru-RU"/>
        </w:rPr>
      </w:pPr>
    </w:p>
    <w:p w:rsidR="00F31666" w:rsidRDefault="00F31666" w:rsidP="006B457F">
      <w:pPr>
        <w:spacing w:after="0" w:line="240" w:lineRule="auto"/>
        <w:jc w:val="center"/>
        <w:rPr>
          <w:rFonts w:ascii="Times New Roman" w:eastAsia="Times New Roman" w:hAnsi="Times New Roman"/>
          <w:b/>
          <w:color w:val="000000" w:themeColor="text1"/>
          <w:sz w:val="26"/>
          <w:szCs w:val="26"/>
          <w:lang w:eastAsia="ru-RU"/>
        </w:rPr>
      </w:pPr>
    </w:p>
    <w:p w:rsidR="006B457F" w:rsidRDefault="006B457F" w:rsidP="006B457F">
      <w:pPr>
        <w:spacing w:after="0" w:line="240" w:lineRule="auto"/>
        <w:jc w:val="center"/>
        <w:rPr>
          <w:rFonts w:ascii="Times New Roman" w:eastAsia="Times New Roman" w:hAnsi="Times New Roman"/>
          <w:b/>
          <w:color w:val="000000" w:themeColor="text1"/>
          <w:sz w:val="26"/>
          <w:szCs w:val="26"/>
          <w:lang w:eastAsia="ru-RU"/>
        </w:rPr>
      </w:pPr>
      <w:r w:rsidRPr="00CE5C6F">
        <w:rPr>
          <w:rFonts w:ascii="Times New Roman" w:eastAsia="Times New Roman" w:hAnsi="Times New Roman"/>
          <w:b/>
          <w:color w:val="000000" w:themeColor="text1"/>
          <w:sz w:val="26"/>
          <w:szCs w:val="26"/>
          <w:lang w:eastAsia="ru-RU"/>
        </w:rPr>
        <w:t>ПОВЕСТКА</w:t>
      </w:r>
    </w:p>
    <w:p w:rsidR="00F31666" w:rsidRPr="00CE5C6F" w:rsidRDefault="00F31666" w:rsidP="006B457F">
      <w:pPr>
        <w:spacing w:after="0" w:line="240" w:lineRule="auto"/>
        <w:jc w:val="center"/>
        <w:rPr>
          <w:rFonts w:ascii="Times New Roman" w:eastAsia="Times New Roman" w:hAnsi="Times New Roman"/>
          <w:b/>
          <w:color w:val="000000" w:themeColor="text1"/>
          <w:sz w:val="26"/>
          <w:szCs w:val="26"/>
          <w:lang w:eastAsia="ru-RU"/>
        </w:rPr>
      </w:pPr>
    </w:p>
    <w:p w:rsidR="006B457F" w:rsidRPr="00CE5C6F" w:rsidRDefault="006B457F" w:rsidP="006B457F">
      <w:pPr>
        <w:spacing w:after="0" w:line="240" w:lineRule="auto"/>
        <w:ind w:firstLine="709"/>
        <w:jc w:val="both"/>
        <w:rPr>
          <w:rFonts w:ascii="Times New Roman" w:eastAsia="Times New Roman" w:hAnsi="Times New Roman"/>
          <w:b/>
          <w:i/>
          <w:color w:val="000000" w:themeColor="text1"/>
          <w:sz w:val="26"/>
          <w:szCs w:val="26"/>
          <w:lang w:eastAsia="ru-RU"/>
        </w:rPr>
      </w:pPr>
      <w:r w:rsidRPr="00CE5C6F">
        <w:rPr>
          <w:rFonts w:ascii="Times New Roman" w:eastAsia="Times New Roman" w:hAnsi="Times New Roman"/>
          <w:b/>
          <w:color w:val="000000" w:themeColor="text1"/>
          <w:sz w:val="26"/>
          <w:szCs w:val="26"/>
          <w:lang w:eastAsia="ru-RU"/>
        </w:rPr>
        <w:lastRenderedPageBreak/>
        <w:t xml:space="preserve">1. Об избрании председателя конкурсной комиссии по отбору кандидатур на должность Главы </w:t>
      </w:r>
      <w:r w:rsidR="005F7948">
        <w:rPr>
          <w:rFonts w:ascii="Times New Roman" w:eastAsia="Times New Roman" w:hAnsi="Times New Roman"/>
          <w:b/>
          <w:color w:val="000000" w:themeColor="text1"/>
          <w:sz w:val="26"/>
          <w:szCs w:val="26"/>
          <w:lang w:eastAsia="ru-RU"/>
        </w:rPr>
        <w:t>Новороссийского</w:t>
      </w:r>
      <w:r>
        <w:rPr>
          <w:rFonts w:ascii="Times New Roman" w:eastAsia="Times New Roman" w:hAnsi="Times New Roman"/>
          <w:b/>
          <w:color w:val="000000" w:themeColor="text1"/>
          <w:sz w:val="26"/>
          <w:szCs w:val="26"/>
          <w:lang w:eastAsia="ru-RU"/>
        </w:rPr>
        <w:t xml:space="preserve"> сельсовета Здвинского района Новосибирской области.</w:t>
      </w:r>
    </w:p>
    <w:p w:rsidR="006B457F" w:rsidRPr="00CE5C6F" w:rsidRDefault="006B457F" w:rsidP="006B457F">
      <w:pPr>
        <w:spacing w:after="0" w:line="240" w:lineRule="auto"/>
        <w:ind w:firstLine="709"/>
        <w:jc w:val="both"/>
        <w:rPr>
          <w:rFonts w:ascii="Times New Roman" w:eastAsia="Times New Roman" w:hAnsi="Times New Roman"/>
          <w:b/>
          <w:i/>
          <w:color w:val="000000" w:themeColor="text1"/>
          <w:sz w:val="26"/>
          <w:szCs w:val="26"/>
          <w:lang w:eastAsia="ru-RU"/>
        </w:rPr>
      </w:pPr>
      <w:r w:rsidRPr="00CE5C6F">
        <w:rPr>
          <w:rFonts w:ascii="Times New Roman" w:eastAsia="Times New Roman" w:hAnsi="Times New Roman"/>
          <w:b/>
          <w:color w:val="000000" w:themeColor="text1"/>
          <w:sz w:val="26"/>
          <w:szCs w:val="26"/>
          <w:lang w:eastAsia="ru-RU"/>
        </w:rPr>
        <w:t xml:space="preserve">2. Об избрании заместителя председателя конкурсной комиссии по отбору кандидатур на должность Главы </w:t>
      </w:r>
      <w:r w:rsidR="005F7948">
        <w:rPr>
          <w:rFonts w:ascii="Times New Roman" w:eastAsia="Times New Roman" w:hAnsi="Times New Roman"/>
          <w:b/>
          <w:color w:val="000000" w:themeColor="text1"/>
          <w:sz w:val="26"/>
          <w:szCs w:val="26"/>
          <w:lang w:eastAsia="ru-RU"/>
        </w:rPr>
        <w:t>Новороссийского</w:t>
      </w:r>
      <w:r>
        <w:rPr>
          <w:rFonts w:ascii="Times New Roman" w:eastAsia="Times New Roman" w:hAnsi="Times New Roman"/>
          <w:b/>
          <w:color w:val="000000" w:themeColor="text1"/>
          <w:sz w:val="26"/>
          <w:szCs w:val="26"/>
          <w:lang w:eastAsia="ru-RU"/>
        </w:rPr>
        <w:t xml:space="preserve"> сельсовета Здвинского района Новосибирской области.</w:t>
      </w:r>
    </w:p>
    <w:p w:rsidR="006B457F" w:rsidRPr="00CE5C6F" w:rsidRDefault="006B457F" w:rsidP="006B457F">
      <w:pPr>
        <w:spacing w:after="0" w:line="240" w:lineRule="auto"/>
        <w:ind w:firstLine="709"/>
        <w:jc w:val="both"/>
        <w:rPr>
          <w:rFonts w:ascii="Times New Roman" w:eastAsia="Times New Roman" w:hAnsi="Times New Roman"/>
          <w:b/>
          <w:i/>
          <w:color w:val="000000" w:themeColor="text1"/>
          <w:sz w:val="26"/>
          <w:szCs w:val="26"/>
          <w:lang w:eastAsia="ru-RU"/>
        </w:rPr>
      </w:pPr>
      <w:r w:rsidRPr="00CE5C6F">
        <w:rPr>
          <w:rFonts w:ascii="Times New Roman" w:eastAsia="Times New Roman" w:hAnsi="Times New Roman"/>
          <w:b/>
          <w:color w:val="000000" w:themeColor="text1"/>
          <w:sz w:val="26"/>
          <w:szCs w:val="26"/>
          <w:lang w:eastAsia="ru-RU"/>
        </w:rPr>
        <w:t xml:space="preserve">3. Об избрании секретаря конкурсной комиссии по отбору кандидатур на должность Главы </w:t>
      </w:r>
      <w:r w:rsidR="005F7948">
        <w:rPr>
          <w:rFonts w:ascii="Times New Roman" w:eastAsia="Times New Roman" w:hAnsi="Times New Roman"/>
          <w:b/>
          <w:color w:val="000000" w:themeColor="text1"/>
          <w:sz w:val="26"/>
          <w:szCs w:val="26"/>
          <w:lang w:eastAsia="ru-RU"/>
        </w:rPr>
        <w:t>Новороссийского</w:t>
      </w:r>
      <w:r>
        <w:rPr>
          <w:rFonts w:ascii="Times New Roman" w:eastAsia="Times New Roman" w:hAnsi="Times New Roman"/>
          <w:b/>
          <w:color w:val="000000" w:themeColor="text1"/>
          <w:sz w:val="26"/>
          <w:szCs w:val="26"/>
          <w:lang w:eastAsia="ru-RU"/>
        </w:rPr>
        <w:t xml:space="preserve"> сельсовета Здвинского района Новосибирской области.</w:t>
      </w:r>
    </w:p>
    <w:p w:rsidR="006B457F" w:rsidRPr="00CE5C6F" w:rsidRDefault="006B457F" w:rsidP="006B457F">
      <w:pPr>
        <w:spacing w:after="0" w:line="240" w:lineRule="auto"/>
        <w:jc w:val="both"/>
        <w:rPr>
          <w:rFonts w:ascii="Times New Roman" w:hAnsi="Times New Roman"/>
          <w:b/>
          <w:color w:val="000000" w:themeColor="text1"/>
          <w:sz w:val="26"/>
          <w:szCs w:val="26"/>
        </w:rPr>
      </w:pPr>
      <w:r w:rsidRPr="00CE5C6F">
        <w:rPr>
          <w:rFonts w:ascii="Times New Roman" w:eastAsia="Times New Roman" w:hAnsi="Times New Roman"/>
          <w:b/>
          <w:color w:val="000000" w:themeColor="text1"/>
          <w:sz w:val="26"/>
          <w:szCs w:val="26"/>
          <w:lang w:eastAsia="ru-RU"/>
        </w:rPr>
        <w:t>4. </w:t>
      </w:r>
      <w:r w:rsidRPr="00CE5C6F">
        <w:rPr>
          <w:rFonts w:ascii="Times New Roman" w:hAnsi="Times New Roman"/>
          <w:b/>
          <w:color w:val="000000" w:themeColor="text1"/>
          <w:sz w:val="26"/>
          <w:szCs w:val="26"/>
        </w:rPr>
        <w:t>О приеме документов и информировании членов конкурсной комиссии</w:t>
      </w:r>
    </w:p>
    <w:p w:rsidR="006B457F" w:rsidRPr="00CE5C6F" w:rsidRDefault="006B457F" w:rsidP="006B457F">
      <w:pPr>
        <w:spacing w:after="0"/>
        <w:jc w:val="both"/>
        <w:rPr>
          <w:rFonts w:ascii="Times New Roman" w:hAnsi="Times New Roman"/>
          <w:b/>
          <w:color w:val="000000" w:themeColor="text1"/>
          <w:sz w:val="26"/>
          <w:szCs w:val="26"/>
        </w:rPr>
      </w:pPr>
      <w:r w:rsidRPr="00CE5C6F">
        <w:rPr>
          <w:rFonts w:ascii="Times New Roman" w:eastAsia="Times New Roman" w:hAnsi="Times New Roman"/>
          <w:b/>
          <w:color w:val="000000" w:themeColor="text1"/>
          <w:sz w:val="26"/>
          <w:szCs w:val="26"/>
          <w:lang w:eastAsia="ru-RU"/>
        </w:rPr>
        <w:t xml:space="preserve">5. Об утверждении </w:t>
      </w:r>
      <w:r w:rsidRPr="00CE5C6F">
        <w:rPr>
          <w:rFonts w:ascii="Times New Roman" w:hAnsi="Times New Roman"/>
          <w:b/>
          <w:color w:val="000000" w:themeColor="text1"/>
          <w:sz w:val="26"/>
          <w:szCs w:val="26"/>
        </w:rPr>
        <w:t>перечня правовых актов для подготовки к письменному тестированию и подготовке тестовых заданий</w:t>
      </w:r>
    </w:p>
    <w:p w:rsidR="006B457F" w:rsidRPr="00CE5C6F" w:rsidRDefault="006B457F" w:rsidP="006B457F">
      <w:pPr>
        <w:spacing w:after="0" w:line="240" w:lineRule="auto"/>
        <w:jc w:val="both"/>
        <w:rPr>
          <w:rFonts w:ascii="Times New Roman" w:hAnsi="Times New Roman"/>
          <w:b/>
          <w:color w:val="000000" w:themeColor="text1"/>
          <w:sz w:val="26"/>
          <w:szCs w:val="26"/>
        </w:rPr>
      </w:pPr>
    </w:p>
    <w:p w:rsidR="006B457F" w:rsidRPr="00CE5C6F" w:rsidRDefault="006B457F" w:rsidP="006B457F">
      <w:pPr>
        <w:spacing w:after="0" w:line="240" w:lineRule="auto"/>
        <w:jc w:val="both"/>
        <w:rPr>
          <w:rFonts w:ascii="Times New Roman" w:hAnsi="Times New Roman"/>
          <w:b/>
          <w:color w:val="000000" w:themeColor="text1"/>
          <w:sz w:val="26"/>
          <w:szCs w:val="26"/>
        </w:rPr>
      </w:pPr>
      <w:r w:rsidRPr="00CE5C6F">
        <w:rPr>
          <w:rFonts w:ascii="Times New Roman" w:hAnsi="Times New Roman"/>
          <w:b/>
          <w:color w:val="000000" w:themeColor="text1"/>
          <w:sz w:val="26"/>
          <w:szCs w:val="26"/>
        </w:rPr>
        <w:t>РЕШИЛИ:</w:t>
      </w:r>
    </w:p>
    <w:p w:rsidR="006B457F" w:rsidRPr="00CE5C6F" w:rsidRDefault="006B457F" w:rsidP="006B457F">
      <w:pPr>
        <w:spacing w:after="0" w:line="240" w:lineRule="auto"/>
        <w:jc w:val="both"/>
        <w:rPr>
          <w:rFonts w:ascii="Times New Roman" w:hAnsi="Times New Roman"/>
          <w:b/>
          <w:color w:val="000000" w:themeColor="text1"/>
          <w:sz w:val="26"/>
          <w:szCs w:val="26"/>
        </w:rPr>
      </w:pPr>
      <w:r w:rsidRPr="00CE5C6F">
        <w:rPr>
          <w:rFonts w:ascii="Times New Roman" w:hAnsi="Times New Roman"/>
          <w:color w:val="000000" w:themeColor="text1"/>
          <w:sz w:val="26"/>
          <w:szCs w:val="26"/>
        </w:rPr>
        <w:t>Повестку утвердить</w:t>
      </w:r>
      <w:r w:rsidRPr="00CE5C6F">
        <w:rPr>
          <w:rFonts w:ascii="Times New Roman" w:eastAsia="Times New Roman" w:hAnsi="Times New Roman"/>
          <w:color w:val="000000" w:themeColor="text1"/>
          <w:sz w:val="26"/>
          <w:szCs w:val="26"/>
          <w:lang w:eastAsia="ru-RU"/>
        </w:rPr>
        <w:t>.</w:t>
      </w:r>
    </w:p>
    <w:p w:rsidR="006B457F" w:rsidRPr="00CE5C6F" w:rsidRDefault="006B457F" w:rsidP="006B457F">
      <w:pPr>
        <w:spacing w:after="0" w:line="240" w:lineRule="auto"/>
        <w:jc w:val="both"/>
        <w:rPr>
          <w:rFonts w:ascii="Times New Roman" w:hAnsi="Times New Roman"/>
          <w:b/>
          <w:color w:val="000000" w:themeColor="text1"/>
          <w:sz w:val="26"/>
          <w:szCs w:val="26"/>
        </w:rPr>
      </w:pPr>
      <w:r w:rsidRPr="00CE5C6F">
        <w:rPr>
          <w:rFonts w:ascii="Times New Roman" w:hAnsi="Times New Roman"/>
          <w:b/>
          <w:color w:val="000000" w:themeColor="text1"/>
          <w:sz w:val="26"/>
          <w:szCs w:val="26"/>
        </w:rPr>
        <w:t xml:space="preserve">ГОЛОСОВАЛИ: </w:t>
      </w:r>
      <w:r w:rsidRPr="00CE5C6F">
        <w:rPr>
          <w:rFonts w:ascii="Times New Roman" w:hAnsi="Times New Roman"/>
          <w:color w:val="000000" w:themeColor="text1"/>
          <w:sz w:val="26"/>
          <w:szCs w:val="26"/>
        </w:rPr>
        <w:t xml:space="preserve">За </w:t>
      </w:r>
      <w:r w:rsidR="005F7948">
        <w:rPr>
          <w:rFonts w:ascii="Times New Roman" w:hAnsi="Times New Roman"/>
          <w:color w:val="000000" w:themeColor="text1"/>
          <w:sz w:val="26"/>
          <w:szCs w:val="26"/>
          <w:u w:val="single"/>
        </w:rPr>
        <w:t>5</w:t>
      </w:r>
      <w:r w:rsidRPr="00CE5C6F">
        <w:rPr>
          <w:rFonts w:ascii="Times New Roman" w:hAnsi="Times New Roman"/>
          <w:color w:val="000000" w:themeColor="text1"/>
          <w:sz w:val="26"/>
          <w:szCs w:val="26"/>
        </w:rPr>
        <w:t xml:space="preserve">, против </w:t>
      </w:r>
      <w:r w:rsidR="00AB69C8" w:rsidRPr="00AB69C8">
        <w:rPr>
          <w:rFonts w:ascii="Times New Roman" w:hAnsi="Times New Roman"/>
          <w:color w:val="000000" w:themeColor="text1"/>
          <w:sz w:val="26"/>
          <w:szCs w:val="26"/>
          <w:u w:val="single"/>
        </w:rPr>
        <w:t>0</w:t>
      </w:r>
      <w:r w:rsidRPr="00CE5C6F">
        <w:rPr>
          <w:rFonts w:ascii="Times New Roman" w:hAnsi="Times New Roman"/>
          <w:color w:val="000000" w:themeColor="text1"/>
          <w:sz w:val="26"/>
          <w:szCs w:val="26"/>
        </w:rPr>
        <w:t xml:space="preserve">, воздержались </w:t>
      </w:r>
      <w:r w:rsidR="00AB69C8" w:rsidRPr="00AB69C8">
        <w:rPr>
          <w:rFonts w:ascii="Times New Roman" w:hAnsi="Times New Roman"/>
          <w:color w:val="000000" w:themeColor="text1"/>
          <w:sz w:val="26"/>
          <w:szCs w:val="26"/>
          <w:u w:val="single"/>
        </w:rPr>
        <w:t>0</w:t>
      </w:r>
      <w:r w:rsidRPr="00CE5C6F">
        <w:rPr>
          <w:rFonts w:ascii="Times New Roman" w:hAnsi="Times New Roman"/>
          <w:color w:val="000000" w:themeColor="text1"/>
          <w:sz w:val="26"/>
          <w:szCs w:val="26"/>
        </w:rPr>
        <w:t>.</w:t>
      </w:r>
    </w:p>
    <w:p w:rsidR="006B457F" w:rsidRPr="00CE5C6F" w:rsidRDefault="006B457F" w:rsidP="006B457F">
      <w:pPr>
        <w:spacing w:after="0" w:line="240" w:lineRule="auto"/>
        <w:jc w:val="both"/>
        <w:rPr>
          <w:rFonts w:ascii="Times New Roman" w:eastAsia="Times New Roman" w:hAnsi="Times New Roman"/>
          <w:color w:val="000000" w:themeColor="text1"/>
          <w:sz w:val="26"/>
          <w:szCs w:val="26"/>
          <w:lang w:eastAsia="ru-RU"/>
        </w:rPr>
      </w:pPr>
    </w:p>
    <w:p w:rsidR="006B457F" w:rsidRPr="00CE5C6F" w:rsidRDefault="006B457F" w:rsidP="006B457F">
      <w:pPr>
        <w:spacing w:after="0" w:line="240" w:lineRule="auto"/>
        <w:ind w:firstLine="709"/>
        <w:jc w:val="both"/>
        <w:rPr>
          <w:rFonts w:ascii="Times New Roman" w:eastAsia="Times New Roman" w:hAnsi="Times New Roman"/>
          <w:b/>
          <w:i/>
          <w:color w:val="000000" w:themeColor="text1"/>
          <w:sz w:val="26"/>
          <w:szCs w:val="26"/>
          <w:lang w:eastAsia="ru-RU"/>
        </w:rPr>
      </w:pPr>
      <w:r w:rsidRPr="00CE5C6F">
        <w:rPr>
          <w:rFonts w:ascii="Times New Roman" w:hAnsi="Times New Roman"/>
          <w:color w:val="000000" w:themeColor="text1"/>
          <w:sz w:val="26"/>
          <w:szCs w:val="26"/>
        </w:rPr>
        <w:t>1. </w:t>
      </w:r>
      <w:r w:rsidRPr="00CE5C6F">
        <w:rPr>
          <w:rFonts w:ascii="Times New Roman" w:eastAsia="Times New Roman" w:hAnsi="Times New Roman"/>
          <w:b/>
          <w:color w:val="000000" w:themeColor="text1"/>
          <w:sz w:val="26"/>
          <w:szCs w:val="26"/>
          <w:lang w:eastAsia="ru-RU"/>
        </w:rPr>
        <w:t xml:space="preserve">Об избрании председателя конкурсной комиссии по отбору кандидатур на должность Главы </w:t>
      </w:r>
      <w:r w:rsidR="005F7948">
        <w:rPr>
          <w:rFonts w:ascii="Times New Roman" w:eastAsia="Times New Roman" w:hAnsi="Times New Roman"/>
          <w:b/>
          <w:color w:val="000000" w:themeColor="text1"/>
          <w:sz w:val="26"/>
          <w:szCs w:val="26"/>
          <w:lang w:eastAsia="ru-RU"/>
        </w:rPr>
        <w:t>Новороссийского</w:t>
      </w:r>
      <w:r>
        <w:rPr>
          <w:rFonts w:ascii="Times New Roman" w:eastAsia="Times New Roman" w:hAnsi="Times New Roman"/>
          <w:b/>
          <w:color w:val="000000" w:themeColor="text1"/>
          <w:sz w:val="26"/>
          <w:szCs w:val="26"/>
          <w:lang w:eastAsia="ru-RU"/>
        </w:rPr>
        <w:t xml:space="preserve"> сельсовета Здвинского района Новосибирской области.</w:t>
      </w:r>
    </w:p>
    <w:p w:rsidR="00521291" w:rsidRDefault="006B457F" w:rsidP="006B457F">
      <w:pPr>
        <w:spacing w:after="0" w:line="240" w:lineRule="auto"/>
        <w:jc w:val="both"/>
        <w:rPr>
          <w:rFonts w:ascii="Times New Roman" w:eastAsia="Times New Roman" w:hAnsi="Times New Roman"/>
          <w:color w:val="000000" w:themeColor="text1"/>
          <w:sz w:val="26"/>
          <w:szCs w:val="26"/>
          <w:lang w:eastAsia="ru-RU"/>
        </w:rPr>
      </w:pPr>
      <w:r w:rsidRPr="00CE5C6F">
        <w:rPr>
          <w:rFonts w:ascii="Times New Roman" w:hAnsi="Times New Roman"/>
          <w:color w:val="000000" w:themeColor="text1"/>
          <w:sz w:val="26"/>
          <w:szCs w:val="26"/>
        </w:rPr>
        <w:t>СЛУШАЛИ</w:t>
      </w:r>
      <w:r w:rsidR="005F7948">
        <w:rPr>
          <w:rFonts w:ascii="Times New Roman" w:eastAsia="Times New Roman" w:hAnsi="Times New Roman"/>
          <w:color w:val="000000" w:themeColor="text1"/>
          <w:sz w:val="26"/>
          <w:szCs w:val="26"/>
          <w:lang w:eastAsia="ru-RU"/>
        </w:rPr>
        <w:t xml:space="preserve"> Рагулина А.С.</w:t>
      </w:r>
    </w:p>
    <w:p w:rsidR="006B457F" w:rsidRPr="00CE5C6F" w:rsidRDefault="006B457F" w:rsidP="00521291">
      <w:pPr>
        <w:spacing w:after="0" w:line="240" w:lineRule="auto"/>
        <w:ind w:firstLine="708"/>
        <w:jc w:val="both"/>
        <w:rPr>
          <w:rFonts w:ascii="Times New Roman" w:eastAsia="Times New Roman" w:hAnsi="Times New Roman"/>
          <w:color w:val="000000" w:themeColor="text1"/>
          <w:sz w:val="26"/>
          <w:szCs w:val="26"/>
          <w:lang w:eastAsia="ru-RU"/>
        </w:rPr>
      </w:pPr>
      <w:r w:rsidRPr="00CE5C6F">
        <w:rPr>
          <w:rFonts w:ascii="Times New Roman" w:eastAsia="Times New Roman" w:hAnsi="Times New Roman"/>
          <w:color w:val="000000" w:themeColor="text1"/>
          <w:sz w:val="26"/>
          <w:szCs w:val="26"/>
          <w:lang w:eastAsia="ru-RU"/>
        </w:rPr>
        <w:t>Отметил, что это первое заседание конкурсной комиссии. На заседании необходимо избрать председателя, заместителя председателя и секретаря конкурсной комиссии. Высказал пожелание услышать от членов конкурсной комиссии предложения по кандидатурам.</w:t>
      </w:r>
    </w:p>
    <w:p w:rsidR="006B457F" w:rsidRPr="00CE5C6F" w:rsidRDefault="006B457F" w:rsidP="006B457F">
      <w:pPr>
        <w:spacing w:after="0" w:line="240" w:lineRule="auto"/>
        <w:jc w:val="both"/>
        <w:rPr>
          <w:rFonts w:ascii="Times New Roman" w:eastAsia="Times New Roman" w:hAnsi="Times New Roman"/>
          <w:i/>
          <w:color w:val="000000" w:themeColor="text1"/>
          <w:sz w:val="26"/>
          <w:szCs w:val="26"/>
          <w:lang w:eastAsia="ru-RU"/>
        </w:rPr>
      </w:pPr>
      <w:r w:rsidRPr="00CE5C6F">
        <w:rPr>
          <w:rFonts w:ascii="Times New Roman" w:eastAsia="Times New Roman" w:hAnsi="Times New Roman"/>
          <w:color w:val="000000" w:themeColor="text1"/>
          <w:sz w:val="26"/>
          <w:szCs w:val="26"/>
          <w:lang w:eastAsia="ru-RU"/>
        </w:rPr>
        <w:t>Выступил</w:t>
      </w:r>
      <w:r w:rsidR="00996653">
        <w:rPr>
          <w:rFonts w:ascii="Times New Roman" w:eastAsia="Times New Roman" w:hAnsi="Times New Roman"/>
          <w:color w:val="000000" w:themeColor="text1"/>
          <w:sz w:val="26"/>
          <w:szCs w:val="26"/>
          <w:lang w:eastAsia="ru-RU"/>
        </w:rPr>
        <w:t>а</w:t>
      </w:r>
      <w:r w:rsidR="005F7948">
        <w:rPr>
          <w:rFonts w:ascii="Times New Roman" w:eastAsia="Times New Roman" w:hAnsi="Times New Roman"/>
          <w:color w:val="000000" w:themeColor="text1"/>
          <w:sz w:val="26"/>
          <w:szCs w:val="26"/>
          <w:lang w:eastAsia="ru-RU"/>
        </w:rPr>
        <w:t xml:space="preserve"> </w:t>
      </w:r>
      <w:r w:rsidR="00996653">
        <w:rPr>
          <w:rFonts w:ascii="Times New Roman" w:eastAsia="Times New Roman" w:hAnsi="Times New Roman"/>
          <w:color w:val="000000" w:themeColor="text1"/>
          <w:sz w:val="26"/>
          <w:szCs w:val="26"/>
          <w:lang w:eastAsia="ru-RU"/>
        </w:rPr>
        <w:t>Даммер Г.Я</w:t>
      </w:r>
      <w:r w:rsidR="00521291">
        <w:rPr>
          <w:rFonts w:ascii="Times New Roman" w:eastAsia="Times New Roman" w:hAnsi="Times New Roman"/>
          <w:color w:val="000000" w:themeColor="text1"/>
          <w:sz w:val="26"/>
          <w:szCs w:val="26"/>
          <w:lang w:eastAsia="ru-RU"/>
        </w:rPr>
        <w:t>.</w:t>
      </w:r>
    </w:p>
    <w:p w:rsidR="006B457F" w:rsidRPr="00CE5C6F" w:rsidRDefault="006B457F" w:rsidP="005676A9">
      <w:pPr>
        <w:spacing w:after="0" w:line="240" w:lineRule="auto"/>
        <w:ind w:firstLine="709"/>
        <w:jc w:val="both"/>
        <w:rPr>
          <w:rFonts w:ascii="Times New Roman" w:eastAsia="Times New Roman" w:hAnsi="Times New Roman"/>
          <w:i/>
          <w:color w:val="000000" w:themeColor="text1"/>
          <w:sz w:val="26"/>
          <w:szCs w:val="26"/>
          <w:lang w:eastAsia="ru-RU"/>
        </w:rPr>
      </w:pPr>
      <w:r w:rsidRPr="00CE5C6F">
        <w:rPr>
          <w:rFonts w:ascii="Times New Roman" w:eastAsia="Times New Roman" w:hAnsi="Times New Roman"/>
          <w:color w:val="000000" w:themeColor="text1"/>
          <w:sz w:val="26"/>
          <w:szCs w:val="26"/>
          <w:lang w:eastAsia="ru-RU"/>
        </w:rPr>
        <w:t>О</w:t>
      </w:r>
      <w:r w:rsidRPr="00CE5C6F">
        <w:rPr>
          <w:rFonts w:ascii="Times New Roman" w:hAnsi="Times New Roman"/>
          <w:color w:val="000000" w:themeColor="text1"/>
          <w:sz w:val="26"/>
          <w:szCs w:val="26"/>
        </w:rPr>
        <w:t>тметил</w:t>
      </w:r>
      <w:r w:rsidR="00996653">
        <w:rPr>
          <w:rFonts w:ascii="Times New Roman" w:hAnsi="Times New Roman"/>
          <w:color w:val="000000" w:themeColor="text1"/>
          <w:sz w:val="26"/>
          <w:szCs w:val="26"/>
        </w:rPr>
        <w:t>а</w:t>
      </w:r>
      <w:r w:rsidRPr="00CE5C6F">
        <w:rPr>
          <w:rFonts w:ascii="Times New Roman" w:hAnsi="Times New Roman"/>
          <w:color w:val="000000" w:themeColor="text1"/>
          <w:sz w:val="26"/>
          <w:szCs w:val="26"/>
        </w:rPr>
        <w:t xml:space="preserve">, что </w:t>
      </w:r>
      <w:r w:rsidRPr="00CE5C6F">
        <w:rPr>
          <w:rFonts w:ascii="Times New Roman" w:eastAsia="Times New Roman" w:hAnsi="Times New Roman"/>
          <w:color w:val="000000" w:themeColor="text1"/>
          <w:sz w:val="26"/>
          <w:szCs w:val="26"/>
          <w:lang w:eastAsia="ru-RU"/>
        </w:rPr>
        <w:t xml:space="preserve">в соответствии с пунктом </w:t>
      </w:r>
      <w:r w:rsidR="00D04397">
        <w:rPr>
          <w:rFonts w:ascii="Times New Roman" w:eastAsia="Times New Roman" w:hAnsi="Times New Roman"/>
          <w:color w:val="000000" w:themeColor="text1"/>
          <w:sz w:val="26"/>
          <w:szCs w:val="26"/>
          <w:lang w:eastAsia="ru-RU"/>
        </w:rPr>
        <w:t>4.3</w:t>
      </w:r>
      <w:r w:rsidRPr="00CE5C6F">
        <w:rPr>
          <w:rFonts w:ascii="Times New Roman" w:eastAsia="Times New Roman" w:hAnsi="Times New Roman"/>
          <w:color w:val="000000" w:themeColor="text1"/>
          <w:sz w:val="26"/>
          <w:szCs w:val="26"/>
          <w:lang w:eastAsia="ru-RU"/>
        </w:rPr>
        <w:t xml:space="preserve"> Положения о порядке проведения конкурса по отбору кандидатур на должность Главы </w:t>
      </w:r>
      <w:r w:rsidR="005F7948" w:rsidRPr="005F7948">
        <w:rPr>
          <w:rFonts w:ascii="Times New Roman" w:eastAsia="Times New Roman" w:hAnsi="Times New Roman"/>
          <w:color w:val="000000" w:themeColor="text1"/>
          <w:sz w:val="26"/>
          <w:szCs w:val="26"/>
          <w:lang w:eastAsia="ru-RU"/>
        </w:rPr>
        <w:t>Новороссийского</w:t>
      </w:r>
      <w:r w:rsidRPr="006B457F">
        <w:rPr>
          <w:rFonts w:ascii="Times New Roman" w:eastAsia="Times New Roman" w:hAnsi="Times New Roman"/>
          <w:color w:val="000000" w:themeColor="text1"/>
          <w:sz w:val="26"/>
          <w:szCs w:val="26"/>
          <w:lang w:eastAsia="ru-RU"/>
        </w:rPr>
        <w:t xml:space="preserve"> сельсовета Здвинско</w:t>
      </w:r>
      <w:r>
        <w:rPr>
          <w:rFonts w:ascii="Times New Roman" w:eastAsia="Times New Roman" w:hAnsi="Times New Roman"/>
          <w:color w:val="000000" w:themeColor="text1"/>
          <w:sz w:val="26"/>
          <w:szCs w:val="26"/>
          <w:lang w:eastAsia="ru-RU"/>
        </w:rPr>
        <w:t xml:space="preserve">го района Новосибирской </w:t>
      </w:r>
      <w:r w:rsidRPr="006B457F">
        <w:rPr>
          <w:rFonts w:ascii="Times New Roman" w:eastAsia="Times New Roman" w:hAnsi="Times New Roman"/>
          <w:color w:val="000000" w:themeColor="text1"/>
          <w:sz w:val="26"/>
          <w:szCs w:val="26"/>
          <w:lang w:eastAsia="ru-RU"/>
        </w:rPr>
        <w:t>области</w:t>
      </w:r>
      <w:r w:rsidRPr="006B457F">
        <w:rPr>
          <w:rFonts w:ascii="Times New Roman" w:eastAsia="Times New Roman" w:hAnsi="Times New Roman"/>
          <w:i/>
          <w:color w:val="000000" w:themeColor="text1"/>
          <w:sz w:val="26"/>
          <w:szCs w:val="26"/>
          <w:lang w:eastAsia="ru-RU"/>
        </w:rPr>
        <w:t xml:space="preserve">, </w:t>
      </w:r>
      <w:r w:rsidRPr="006B457F">
        <w:rPr>
          <w:rFonts w:ascii="Times New Roman" w:eastAsia="Times New Roman" w:hAnsi="Times New Roman"/>
          <w:color w:val="000000" w:themeColor="text1"/>
          <w:sz w:val="26"/>
          <w:szCs w:val="26"/>
          <w:lang w:eastAsia="ru-RU"/>
        </w:rPr>
        <w:t xml:space="preserve">утвержденного </w:t>
      </w:r>
      <w:r w:rsidR="00A70B7C" w:rsidRPr="00A70B7C">
        <w:rPr>
          <w:rFonts w:ascii="Times New Roman" w:eastAsia="Times New Roman" w:hAnsi="Times New Roman"/>
          <w:color w:val="000000" w:themeColor="text1"/>
          <w:sz w:val="26"/>
          <w:szCs w:val="26"/>
          <w:lang w:eastAsia="ru-RU"/>
        </w:rPr>
        <w:t xml:space="preserve">решением 54 сессии Совета депутатов </w:t>
      </w:r>
      <w:r w:rsidR="005F7948" w:rsidRPr="005F7948">
        <w:rPr>
          <w:rFonts w:ascii="Times New Roman" w:eastAsia="Times New Roman" w:hAnsi="Times New Roman"/>
          <w:color w:val="000000" w:themeColor="text1"/>
          <w:sz w:val="26"/>
          <w:szCs w:val="26"/>
          <w:lang w:eastAsia="ru-RU"/>
        </w:rPr>
        <w:t>Новороссийского</w:t>
      </w:r>
      <w:r w:rsidR="00A70B7C" w:rsidRPr="00A70B7C">
        <w:rPr>
          <w:rFonts w:ascii="Times New Roman" w:eastAsia="Times New Roman" w:hAnsi="Times New Roman"/>
          <w:color w:val="000000" w:themeColor="text1"/>
          <w:sz w:val="26"/>
          <w:szCs w:val="26"/>
          <w:lang w:eastAsia="ru-RU"/>
        </w:rPr>
        <w:t xml:space="preserve"> сельсовета Здвинского ра</w:t>
      </w:r>
      <w:r w:rsidR="005F7948">
        <w:rPr>
          <w:rFonts w:ascii="Times New Roman" w:eastAsia="Times New Roman" w:hAnsi="Times New Roman"/>
          <w:color w:val="000000" w:themeColor="text1"/>
          <w:sz w:val="26"/>
          <w:szCs w:val="26"/>
          <w:lang w:eastAsia="ru-RU"/>
        </w:rPr>
        <w:t>йона Новосибирской области от 25 июня 2019 года № 2</w:t>
      </w:r>
      <w:r w:rsidR="00A70B7C" w:rsidRPr="00A70B7C">
        <w:rPr>
          <w:rFonts w:ascii="Times New Roman" w:eastAsia="Times New Roman" w:hAnsi="Times New Roman"/>
          <w:color w:val="000000" w:themeColor="text1"/>
          <w:sz w:val="26"/>
          <w:szCs w:val="26"/>
          <w:lang w:eastAsia="ru-RU"/>
        </w:rPr>
        <w:t xml:space="preserve"> (с изм</w:t>
      </w:r>
      <w:r w:rsidR="005F7948">
        <w:rPr>
          <w:rFonts w:ascii="Times New Roman" w:eastAsia="Times New Roman" w:hAnsi="Times New Roman"/>
          <w:color w:val="000000" w:themeColor="text1"/>
          <w:sz w:val="26"/>
          <w:szCs w:val="26"/>
          <w:lang w:eastAsia="ru-RU"/>
        </w:rPr>
        <w:t>енениями, внесенными решением 40</w:t>
      </w:r>
      <w:r w:rsidR="00A70B7C" w:rsidRPr="00A70B7C">
        <w:rPr>
          <w:rFonts w:ascii="Times New Roman" w:eastAsia="Times New Roman" w:hAnsi="Times New Roman"/>
          <w:color w:val="000000" w:themeColor="text1"/>
          <w:sz w:val="26"/>
          <w:szCs w:val="26"/>
          <w:lang w:eastAsia="ru-RU"/>
        </w:rPr>
        <w:t xml:space="preserve"> сессии </w:t>
      </w:r>
      <w:r w:rsidR="005F7948">
        <w:rPr>
          <w:rFonts w:ascii="Times New Roman" w:eastAsia="Times New Roman" w:hAnsi="Times New Roman"/>
          <w:color w:val="000000" w:themeColor="text1"/>
          <w:sz w:val="26"/>
          <w:szCs w:val="26"/>
          <w:lang w:eastAsia="ru-RU"/>
        </w:rPr>
        <w:t>шестого созыва от 17.10.2024 г № 13</w:t>
      </w:r>
      <w:r w:rsidR="00A70B7C" w:rsidRPr="00A70B7C">
        <w:rPr>
          <w:rFonts w:ascii="Times New Roman" w:eastAsia="Times New Roman" w:hAnsi="Times New Roman"/>
          <w:color w:val="000000" w:themeColor="text1"/>
          <w:sz w:val="26"/>
          <w:szCs w:val="26"/>
          <w:lang w:eastAsia="ru-RU"/>
        </w:rPr>
        <w:t xml:space="preserve">) </w:t>
      </w:r>
      <w:r w:rsidRPr="006B457F">
        <w:rPr>
          <w:rFonts w:ascii="Times New Roman" w:eastAsia="Times New Roman" w:hAnsi="Times New Roman"/>
          <w:color w:val="000000" w:themeColor="text1"/>
          <w:sz w:val="26"/>
          <w:szCs w:val="26"/>
          <w:lang w:eastAsia="ru-RU"/>
        </w:rPr>
        <w:t xml:space="preserve">«Об утверждении Положения о порядке проведения конкурса по отбору кандидатур на должность Главы </w:t>
      </w:r>
      <w:r w:rsidR="005676A9" w:rsidRPr="005676A9">
        <w:rPr>
          <w:rFonts w:ascii="Times New Roman" w:eastAsia="Times New Roman" w:hAnsi="Times New Roman"/>
          <w:color w:val="000000" w:themeColor="text1"/>
          <w:sz w:val="26"/>
          <w:szCs w:val="26"/>
          <w:lang w:eastAsia="ru-RU"/>
        </w:rPr>
        <w:t>Новороссийского</w:t>
      </w:r>
      <w:r w:rsidR="00D04397">
        <w:rPr>
          <w:rFonts w:ascii="Times New Roman" w:eastAsia="Times New Roman" w:hAnsi="Times New Roman"/>
          <w:color w:val="000000" w:themeColor="text1"/>
          <w:sz w:val="26"/>
          <w:szCs w:val="26"/>
          <w:lang w:eastAsia="ru-RU"/>
        </w:rPr>
        <w:t xml:space="preserve"> сельсовета Здвинского района Новосибирской области</w:t>
      </w:r>
      <w:r w:rsidRPr="00CE5C6F">
        <w:rPr>
          <w:rFonts w:ascii="Times New Roman" w:eastAsia="Times New Roman" w:hAnsi="Times New Roman"/>
          <w:color w:val="000000" w:themeColor="text1"/>
          <w:sz w:val="26"/>
          <w:szCs w:val="26"/>
          <w:lang w:eastAsia="ru-RU"/>
        </w:rPr>
        <w:t xml:space="preserve">, председатель конкурсной комиссии избирается из числа членов конкурсной комиссии, назначенных </w:t>
      </w:r>
      <w:r w:rsidR="00D04397">
        <w:rPr>
          <w:rFonts w:ascii="Times New Roman" w:eastAsia="Times New Roman" w:hAnsi="Times New Roman"/>
          <w:color w:val="000000" w:themeColor="text1"/>
          <w:sz w:val="26"/>
          <w:szCs w:val="26"/>
          <w:lang w:eastAsia="ru-RU"/>
        </w:rPr>
        <w:t>Главой Здвинского района</w:t>
      </w:r>
      <w:r w:rsidRPr="00CE5C6F">
        <w:rPr>
          <w:rFonts w:ascii="Times New Roman" w:hAnsi="Times New Roman"/>
          <w:bCs/>
          <w:color w:val="000000" w:themeColor="text1"/>
          <w:sz w:val="26"/>
          <w:szCs w:val="26"/>
        </w:rPr>
        <w:t>. Попросил</w:t>
      </w:r>
      <w:r w:rsidR="00996653">
        <w:rPr>
          <w:rFonts w:ascii="Times New Roman" w:hAnsi="Times New Roman"/>
          <w:bCs/>
          <w:color w:val="000000" w:themeColor="text1"/>
          <w:sz w:val="26"/>
          <w:szCs w:val="26"/>
        </w:rPr>
        <w:t>а</w:t>
      </w:r>
      <w:r w:rsidRPr="00CE5C6F">
        <w:rPr>
          <w:rFonts w:ascii="Times New Roman" w:hAnsi="Times New Roman"/>
          <w:bCs/>
          <w:color w:val="000000" w:themeColor="text1"/>
          <w:sz w:val="26"/>
          <w:szCs w:val="26"/>
        </w:rPr>
        <w:t xml:space="preserve"> внести предложения.</w:t>
      </w:r>
    </w:p>
    <w:p w:rsidR="006B457F" w:rsidRPr="00CE5C6F" w:rsidRDefault="006B457F" w:rsidP="00521291">
      <w:pPr>
        <w:spacing w:after="0" w:line="240" w:lineRule="auto"/>
        <w:ind w:firstLine="708"/>
        <w:jc w:val="both"/>
        <w:rPr>
          <w:rFonts w:ascii="Times New Roman" w:eastAsia="Times New Roman" w:hAnsi="Times New Roman"/>
          <w:color w:val="000000" w:themeColor="text1"/>
          <w:sz w:val="26"/>
          <w:szCs w:val="26"/>
          <w:lang w:eastAsia="ru-RU"/>
        </w:rPr>
      </w:pPr>
      <w:r w:rsidRPr="00CE5C6F">
        <w:rPr>
          <w:rFonts w:ascii="Times New Roman" w:eastAsia="Times New Roman" w:hAnsi="Times New Roman"/>
          <w:color w:val="000000" w:themeColor="text1"/>
          <w:sz w:val="26"/>
          <w:szCs w:val="26"/>
          <w:lang w:eastAsia="ru-RU"/>
        </w:rPr>
        <w:t>Председателем конкурсной комиссии предложил</w:t>
      </w:r>
      <w:r w:rsidR="00521291">
        <w:rPr>
          <w:rFonts w:ascii="Times New Roman" w:eastAsia="Times New Roman" w:hAnsi="Times New Roman"/>
          <w:color w:val="000000" w:themeColor="text1"/>
          <w:sz w:val="26"/>
          <w:szCs w:val="26"/>
          <w:lang w:eastAsia="ru-RU"/>
        </w:rPr>
        <w:t>а</w:t>
      </w:r>
      <w:r w:rsidRPr="00CE5C6F">
        <w:rPr>
          <w:rFonts w:ascii="Times New Roman" w:eastAsia="Times New Roman" w:hAnsi="Times New Roman"/>
          <w:color w:val="000000" w:themeColor="text1"/>
          <w:sz w:val="26"/>
          <w:szCs w:val="26"/>
          <w:lang w:eastAsia="ru-RU"/>
        </w:rPr>
        <w:t xml:space="preserve"> избрать </w:t>
      </w:r>
      <w:r w:rsidR="005676A9">
        <w:rPr>
          <w:rFonts w:ascii="Times New Roman" w:eastAsia="Times New Roman" w:hAnsi="Times New Roman"/>
          <w:color w:val="000000" w:themeColor="text1"/>
          <w:sz w:val="26"/>
          <w:szCs w:val="26"/>
          <w:lang w:eastAsia="ru-RU"/>
        </w:rPr>
        <w:t>Рагулина</w:t>
      </w:r>
      <w:r w:rsidR="00996653">
        <w:rPr>
          <w:rFonts w:ascii="Times New Roman" w:eastAsia="Times New Roman" w:hAnsi="Times New Roman"/>
          <w:color w:val="000000" w:themeColor="text1"/>
          <w:sz w:val="26"/>
          <w:szCs w:val="26"/>
          <w:lang w:eastAsia="ru-RU"/>
        </w:rPr>
        <w:t xml:space="preserve"> </w:t>
      </w:r>
      <w:r w:rsidR="005676A9">
        <w:rPr>
          <w:rFonts w:ascii="Times New Roman" w:eastAsia="Times New Roman" w:hAnsi="Times New Roman"/>
          <w:color w:val="000000" w:themeColor="text1"/>
          <w:sz w:val="26"/>
          <w:szCs w:val="26"/>
          <w:lang w:eastAsia="ru-RU"/>
        </w:rPr>
        <w:t>Андрея Сергеевича</w:t>
      </w:r>
      <w:r w:rsidR="005841B3">
        <w:rPr>
          <w:rFonts w:ascii="Times New Roman" w:eastAsia="Times New Roman" w:hAnsi="Times New Roman"/>
          <w:color w:val="000000" w:themeColor="text1"/>
          <w:sz w:val="26"/>
          <w:szCs w:val="26"/>
          <w:lang w:eastAsia="ru-RU"/>
        </w:rPr>
        <w:t xml:space="preserve"> </w:t>
      </w:r>
      <w:r w:rsidR="005676A9">
        <w:rPr>
          <w:rFonts w:ascii="Times New Roman" w:eastAsia="Times New Roman" w:hAnsi="Times New Roman"/>
          <w:color w:val="000000" w:themeColor="text1"/>
          <w:sz w:val="26"/>
          <w:szCs w:val="26"/>
          <w:lang w:eastAsia="ru-RU"/>
        </w:rPr>
        <w:t>–</w:t>
      </w:r>
      <w:r w:rsidR="005841B3">
        <w:rPr>
          <w:rFonts w:ascii="Times New Roman" w:eastAsia="Times New Roman" w:hAnsi="Times New Roman"/>
          <w:color w:val="000000" w:themeColor="text1"/>
          <w:sz w:val="26"/>
          <w:szCs w:val="26"/>
          <w:lang w:eastAsia="ru-RU"/>
        </w:rPr>
        <w:t xml:space="preserve"> </w:t>
      </w:r>
      <w:r w:rsidR="005676A9">
        <w:rPr>
          <w:rFonts w:ascii="Times New Roman" w:eastAsia="Times New Roman" w:hAnsi="Times New Roman"/>
          <w:color w:val="000000" w:themeColor="text1"/>
          <w:sz w:val="26"/>
          <w:szCs w:val="26"/>
          <w:lang w:eastAsia="ru-RU"/>
        </w:rPr>
        <w:t xml:space="preserve">первого </w:t>
      </w:r>
      <w:r w:rsidR="005841B3">
        <w:rPr>
          <w:rFonts w:ascii="Times New Roman" w:hAnsi="Times New Roman"/>
          <w:color w:val="000000" w:themeColor="text1"/>
          <w:sz w:val="26"/>
          <w:szCs w:val="26"/>
        </w:rPr>
        <w:t xml:space="preserve">заместителя </w:t>
      </w:r>
      <w:r w:rsidR="00996653" w:rsidRPr="00996653">
        <w:rPr>
          <w:rFonts w:ascii="Times New Roman" w:hAnsi="Times New Roman"/>
          <w:color w:val="000000" w:themeColor="text1"/>
          <w:sz w:val="26"/>
          <w:szCs w:val="26"/>
        </w:rPr>
        <w:t>Главы администрации Здвинского района</w:t>
      </w:r>
      <w:r w:rsidR="005676A9">
        <w:rPr>
          <w:rFonts w:ascii="Times New Roman" w:hAnsi="Times New Roman"/>
          <w:color w:val="000000" w:themeColor="text1"/>
          <w:sz w:val="26"/>
          <w:szCs w:val="26"/>
        </w:rPr>
        <w:t>, начальника управления архитектуры, строительства, коммунального и дорожного хозяйства администрации Здвинского района</w:t>
      </w:r>
      <w:r w:rsidR="00996653" w:rsidRPr="00996653">
        <w:rPr>
          <w:rFonts w:ascii="Times New Roman" w:hAnsi="Times New Roman"/>
          <w:color w:val="000000" w:themeColor="text1"/>
          <w:sz w:val="26"/>
          <w:szCs w:val="26"/>
        </w:rPr>
        <w:t xml:space="preserve"> Новосибирской области</w:t>
      </w:r>
      <w:r w:rsidRPr="00996653">
        <w:rPr>
          <w:rFonts w:ascii="Times New Roman" w:hAnsi="Times New Roman"/>
          <w:color w:val="000000" w:themeColor="text1"/>
          <w:sz w:val="26"/>
          <w:szCs w:val="26"/>
        </w:rPr>
        <w:t>.</w:t>
      </w:r>
    </w:p>
    <w:p w:rsidR="006B457F" w:rsidRPr="00CE5C6F" w:rsidRDefault="006B457F" w:rsidP="006B457F">
      <w:pPr>
        <w:spacing w:after="0" w:line="240" w:lineRule="auto"/>
        <w:jc w:val="both"/>
        <w:rPr>
          <w:rFonts w:ascii="Times New Roman" w:hAnsi="Times New Roman"/>
          <w:i/>
          <w:color w:val="000000" w:themeColor="text1"/>
          <w:sz w:val="26"/>
          <w:szCs w:val="26"/>
        </w:rPr>
      </w:pPr>
      <w:r w:rsidRPr="00CE5C6F">
        <w:rPr>
          <w:rFonts w:ascii="Times New Roman" w:hAnsi="Times New Roman"/>
          <w:color w:val="000000" w:themeColor="text1"/>
          <w:sz w:val="26"/>
          <w:szCs w:val="26"/>
        </w:rPr>
        <w:t>Иных предложений не поступило</w:t>
      </w:r>
      <w:r w:rsidRPr="00CE5C6F">
        <w:rPr>
          <w:rFonts w:ascii="Times New Roman" w:hAnsi="Times New Roman"/>
          <w:i/>
          <w:color w:val="000000" w:themeColor="text1"/>
          <w:sz w:val="26"/>
          <w:szCs w:val="26"/>
        </w:rPr>
        <w:t>.</w:t>
      </w:r>
    </w:p>
    <w:p w:rsidR="005F4CB5" w:rsidRDefault="005F4CB5" w:rsidP="006B457F">
      <w:pPr>
        <w:spacing w:after="0" w:line="240" w:lineRule="auto"/>
        <w:jc w:val="both"/>
        <w:rPr>
          <w:rFonts w:ascii="Times New Roman" w:hAnsi="Times New Roman"/>
          <w:b/>
          <w:color w:val="000000" w:themeColor="text1"/>
          <w:sz w:val="26"/>
          <w:szCs w:val="26"/>
        </w:rPr>
      </w:pPr>
    </w:p>
    <w:p w:rsidR="005F4CB5" w:rsidRDefault="005F4CB5" w:rsidP="006B457F">
      <w:pPr>
        <w:spacing w:after="0" w:line="240" w:lineRule="auto"/>
        <w:jc w:val="both"/>
        <w:rPr>
          <w:rFonts w:ascii="Times New Roman" w:hAnsi="Times New Roman"/>
          <w:b/>
          <w:color w:val="000000" w:themeColor="text1"/>
          <w:sz w:val="26"/>
          <w:szCs w:val="26"/>
        </w:rPr>
      </w:pPr>
    </w:p>
    <w:p w:rsidR="005F4CB5" w:rsidRDefault="005F4CB5" w:rsidP="006B457F">
      <w:pPr>
        <w:spacing w:after="0" w:line="240" w:lineRule="auto"/>
        <w:jc w:val="both"/>
        <w:rPr>
          <w:rFonts w:ascii="Times New Roman" w:hAnsi="Times New Roman"/>
          <w:b/>
          <w:color w:val="000000" w:themeColor="text1"/>
          <w:sz w:val="26"/>
          <w:szCs w:val="26"/>
        </w:rPr>
      </w:pPr>
    </w:p>
    <w:p w:rsidR="005F4CB5" w:rsidRDefault="005F4CB5" w:rsidP="006B457F">
      <w:pPr>
        <w:spacing w:after="0" w:line="240" w:lineRule="auto"/>
        <w:jc w:val="both"/>
        <w:rPr>
          <w:rFonts w:ascii="Times New Roman" w:hAnsi="Times New Roman"/>
          <w:b/>
          <w:color w:val="000000" w:themeColor="text1"/>
          <w:sz w:val="26"/>
          <w:szCs w:val="26"/>
        </w:rPr>
      </w:pPr>
    </w:p>
    <w:p w:rsidR="005F4CB5" w:rsidRDefault="005F4CB5" w:rsidP="006B457F">
      <w:pPr>
        <w:spacing w:after="0" w:line="240" w:lineRule="auto"/>
        <w:jc w:val="both"/>
        <w:rPr>
          <w:rFonts w:ascii="Times New Roman" w:hAnsi="Times New Roman"/>
          <w:b/>
          <w:color w:val="000000" w:themeColor="text1"/>
          <w:sz w:val="26"/>
          <w:szCs w:val="26"/>
        </w:rPr>
      </w:pPr>
    </w:p>
    <w:p w:rsidR="005F4CB5" w:rsidRDefault="005F4CB5" w:rsidP="006B457F">
      <w:pPr>
        <w:spacing w:after="0" w:line="240" w:lineRule="auto"/>
        <w:jc w:val="both"/>
        <w:rPr>
          <w:rFonts w:ascii="Times New Roman" w:hAnsi="Times New Roman"/>
          <w:b/>
          <w:color w:val="000000" w:themeColor="text1"/>
          <w:sz w:val="26"/>
          <w:szCs w:val="26"/>
        </w:rPr>
      </w:pPr>
    </w:p>
    <w:p w:rsidR="006B457F" w:rsidRPr="00CE5C6F" w:rsidRDefault="006B457F" w:rsidP="006B457F">
      <w:pPr>
        <w:spacing w:after="0" w:line="240" w:lineRule="auto"/>
        <w:jc w:val="both"/>
        <w:rPr>
          <w:rFonts w:ascii="Times New Roman" w:hAnsi="Times New Roman"/>
          <w:b/>
          <w:color w:val="000000" w:themeColor="text1"/>
          <w:sz w:val="26"/>
          <w:szCs w:val="26"/>
        </w:rPr>
      </w:pPr>
      <w:r w:rsidRPr="00CE5C6F">
        <w:rPr>
          <w:rFonts w:ascii="Times New Roman" w:hAnsi="Times New Roman"/>
          <w:b/>
          <w:color w:val="000000" w:themeColor="text1"/>
          <w:sz w:val="26"/>
          <w:szCs w:val="26"/>
        </w:rPr>
        <w:lastRenderedPageBreak/>
        <w:t>РЕШИЛИ:</w:t>
      </w:r>
    </w:p>
    <w:p w:rsidR="006B457F" w:rsidRPr="00CE5C6F" w:rsidRDefault="006B457F" w:rsidP="006B457F">
      <w:pPr>
        <w:spacing w:after="0" w:line="240" w:lineRule="auto"/>
        <w:jc w:val="both"/>
        <w:rPr>
          <w:rFonts w:ascii="Times New Roman" w:eastAsia="Times New Roman" w:hAnsi="Times New Roman"/>
          <w:color w:val="000000" w:themeColor="text1"/>
          <w:sz w:val="26"/>
          <w:szCs w:val="26"/>
          <w:lang w:eastAsia="ru-RU"/>
        </w:rPr>
      </w:pPr>
      <w:r w:rsidRPr="00CE5C6F">
        <w:rPr>
          <w:rFonts w:ascii="Times New Roman" w:hAnsi="Times New Roman"/>
          <w:color w:val="000000" w:themeColor="text1"/>
          <w:sz w:val="26"/>
          <w:szCs w:val="26"/>
        </w:rPr>
        <w:t xml:space="preserve">Избрать председателем конкурсной комиссии </w:t>
      </w:r>
      <w:r w:rsidR="005676A9">
        <w:rPr>
          <w:rFonts w:ascii="Times New Roman" w:eastAsia="Times New Roman" w:hAnsi="Times New Roman"/>
          <w:color w:val="000000" w:themeColor="text1"/>
          <w:sz w:val="26"/>
          <w:szCs w:val="26"/>
          <w:lang w:eastAsia="ru-RU"/>
        </w:rPr>
        <w:t>Рагулина Андрея Сергеевича</w:t>
      </w:r>
      <w:r w:rsidRPr="00CE5C6F">
        <w:rPr>
          <w:rFonts w:ascii="Times New Roman" w:hAnsi="Times New Roman"/>
          <w:i/>
          <w:color w:val="000000" w:themeColor="text1"/>
          <w:sz w:val="26"/>
          <w:szCs w:val="26"/>
        </w:rPr>
        <w:t>.</w:t>
      </w:r>
    </w:p>
    <w:p w:rsidR="006B457F" w:rsidRPr="00CE5C6F" w:rsidRDefault="006B457F" w:rsidP="006B457F">
      <w:pPr>
        <w:spacing w:after="0" w:line="240" w:lineRule="auto"/>
        <w:jc w:val="both"/>
        <w:rPr>
          <w:rFonts w:ascii="Times New Roman" w:hAnsi="Times New Roman"/>
          <w:b/>
          <w:color w:val="000000" w:themeColor="text1"/>
          <w:sz w:val="26"/>
          <w:szCs w:val="26"/>
        </w:rPr>
      </w:pPr>
      <w:r w:rsidRPr="00CE5C6F">
        <w:rPr>
          <w:rFonts w:ascii="Times New Roman" w:hAnsi="Times New Roman"/>
          <w:b/>
          <w:color w:val="000000" w:themeColor="text1"/>
          <w:sz w:val="26"/>
          <w:szCs w:val="26"/>
        </w:rPr>
        <w:t xml:space="preserve">ГОЛОСОВАЛИ: </w:t>
      </w:r>
      <w:r w:rsidRPr="00CE5C6F">
        <w:rPr>
          <w:rFonts w:ascii="Times New Roman" w:hAnsi="Times New Roman"/>
          <w:color w:val="000000" w:themeColor="text1"/>
          <w:sz w:val="26"/>
          <w:szCs w:val="26"/>
        </w:rPr>
        <w:t xml:space="preserve">За </w:t>
      </w:r>
      <w:r w:rsidR="005676A9">
        <w:rPr>
          <w:rFonts w:ascii="Times New Roman" w:hAnsi="Times New Roman"/>
          <w:color w:val="000000" w:themeColor="text1"/>
          <w:sz w:val="26"/>
          <w:szCs w:val="26"/>
          <w:u w:val="single"/>
        </w:rPr>
        <w:t>5</w:t>
      </w:r>
      <w:r w:rsidRPr="00CE5C6F">
        <w:rPr>
          <w:rFonts w:ascii="Times New Roman" w:hAnsi="Times New Roman"/>
          <w:color w:val="000000" w:themeColor="text1"/>
          <w:sz w:val="26"/>
          <w:szCs w:val="26"/>
        </w:rPr>
        <w:t xml:space="preserve">, против </w:t>
      </w:r>
      <w:r w:rsidR="00AB69C8" w:rsidRPr="00AB69C8">
        <w:rPr>
          <w:rFonts w:ascii="Times New Roman" w:hAnsi="Times New Roman"/>
          <w:color w:val="000000" w:themeColor="text1"/>
          <w:sz w:val="26"/>
          <w:szCs w:val="26"/>
          <w:u w:val="single"/>
        </w:rPr>
        <w:t>0</w:t>
      </w:r>
      <w:r w:rsidRPr="00CE5C6F">
        <w:rPr>
          <w:rFonts w:ascii="Times New Roman" w:hAnsi="Times New Roman"/>
          <w:color w:val="000000" w:themeColor="text1"/>
          <w:sz w:val="26"/>
          <w:szCs w:val="26"/>
        </w:rPr>
        <w:t xml:space="preserve">, воздержались </w:t>
      </w:r>
      <w:r w:rsidR="00AB69C8" w:rsidRPr="00AB69C8">
        <w:rPr>
          <w:rFonts w:ascii="Times New Roman" w:hAnsi="Times New Roman"/>
          <w:color w:val="000000" w:themeColor="text1"/>
          <w:sz w:val="26"/>
          <w:szCs w:val="26"/>
          <w:u w:val="single"/>
        </w:rPr>
        <w:t>0</w:t>
      </w:r>
      <w:r w:rsidRPr="00CE5C6F">
        <w:rPr>
          <w:rFonts w:ascii="Times New Roman" w:hAnsi="Times New Roman"/>
          <w:color w:val="000000" w:themeColor="text1"/>
          <w:sz w:val="26"/>
          <w:szCs w:val="26"/>
        </w:rPr>
        <w:t>.</w:t>
      </w:r>
    </w:p>
    <w:p w:rsidR="006B457F" w:rsidRPr="00CE5C6F" w:rsidRDefault="006B457F" w:rsidP="006B457F">
      <w:pPr>
        <w:spacing w:after="0" w:line="240" w:lineRule="auto"/>
        <w:jc w:val="both"/>
        <w:rPr>
          <w:rFonts w:ascii="Times New Roman" w:hAnsi="Times New Roman"/>
          <w:color w:val="000000" w:themeColor="text1"/>
          <w:sz w:val="26"/>
          <w:szCs w:val="26"/>
        </w:rPr>
      </w:pPr>
    </w:p>
    <w:p w:rsidR="006B457F" w:rsidRPr="00CE5C6F" w:rsidRDefault="006B457F" w:rsidP="006B457F">
      <w:pPr>
        <w:spacing w:after="0" w:line="240" w:lineRule="auto"/>
        <w:ind w:firstLine="709"/>
        <w:jc w:val="both"/>
        <w:rPr>
          <w:rFonts w:ascii="Times New Roman" w:eastAsia="Times New Roman" w:hAnsi="Times New Roman"/>
          <w:b/>
          <w:i/>
          <w:color w:val="000000" w:themeColor="text1"/>
          <w:sz w:val="26"/>
          <w:szCs w:val="26"/>
          <w:lang w:eastAsia="ru-RU"/>
        </w:rPr>
      </w:pPr>
      <w:r w:rsidRPr="00CE5C6F">
        <w:rPr>
          <w:rFonts w:ascii="Times New Roman" w:hAnsi="Times New Roman"/>
          <w:color w:val="000000" w:themeColor="text1"/>
          <w:sz w:val="26"/>
          <w:szCs w:val="26"/>
        </w:rPr>
        <w:t>2. </w:t>
      </w:r>
      <w:r w:rsidRPr="00CE5C6F">
        <w:rPr>
          <w:rFonts w:ascii="Times New Roman" w:hAnsi="Times New Roman"/>
          <w:b/>
          <w:color w:val="000000" w:themeColor="text1"/>
          <w:sz w:val="26"/>
          <w:szCs w:val="26"/>
        </w:rPr>
        <w:t xml:space="preserve">Об избрании заместителя председателя конкурсной комиссии по отбору кандидатур на должность Главы </w:t>
      </w:r>
      <w:r w:rsidR="005676A9">
        <w:rPr>
          <w:rFonts w:ascii="Times New Roman" w:eastAsia="Times New Roman" w:hAnsi="Times New Roman"/>
          <w:b/>
          <w:color w:val="000000" w:themeColor="text1"/>
          <w:sz w:val="26"/>
          <w:szCs w:val="26"/>
          <w:lang w:eastAsia="ru-RU"/>
        </w:rPr>
        <w:t>Новороссийского</w:t>
      </w:r>
      <w:r>
        <w:rPr>
          <w:rFonts w:ascii="Times New Roman" w:eastAsia="Times New Roman" w:hAnsi="Times New Roman"/>
          <w:b/>
          <w:color w:val="000000" w:themeColor="text1"/>
          <w:sz w:val="26"/>
          <w:szCs w:val="26"/>
          <w:lang w:eastAsia="ru-RU"/>
        </w:rPr>
        <w:t xml:space="preserve"> сельсовета Здвинского района Новосибирской области.</w:t>
      </w:r>
    </w:p>
    <w:p w:rsidR="005676A9" w:rsidRDefault="006B457F" w:rsidP="005676A9">
      <w:pPr>
        <w:spacing w:after="0" w:line="240" w:lineRule="auto"/>
        <w:jc w:val="both"/>
        <w:rPr>
          <w:rFonts w:ascii="Times New Roman" w:hAnsi="Times New Roman"/>
          <w:color w:val="000000" w:themeColor="text1"/>
          <w:sz w:val="26"/>
          <w:szCs w:val="26"/>
        </w:rPr>
      </w:pPr>
      <w:r w:rsidRPr="005676A9">
        <w:rPr>
          <w:rFonts w:ascii="Times New Roman" w:hAnsi="Times New Roman"/>
          <w:b/>
          <w:color w:val="000000" w:themeColor="text1"/>
          <w:sz w:val="26"/>
          <w:szCs w:val="26"/>
        </w:rPr>
        <w:t>СЛУШАЛИ</w:t>
      </w:r>
      <w:r w:rsidR="005676A9">
        <w:rPr>
          <w:rFonts w:ascii="Times New Roman" w:eastAsia="Times New Roman" w:hAnsi="Times New Roman"/>
          <w:color w:val="000000" w:themeColor="text1"/>
          <w:sz w:val="26"/>
          <w:szCs w:val="26"/>
          <w:lang w:eastAsia="ru-RU"/>
        </w:rPr>
        <w:t xml:space="preserve"> Рагулина А.С.</w:t>
      </w:r>
      <w:r w:rsidR="005676A9" w:rsidRPr="00CE5C6F">
        <w:rPr>
          <w:rFonts w:ascii="Times New Roman" w:hAnsi="Times New Roman"/>
          <w:color w:val="000000" w:themeColor="text1"/>
          <w:sz w:val="26"/>
          <w:szCs w:val="26"/>
        </w:rPr>
        <w:t xml:space="preserve"> </w:t>
      </w:r>
    </w:p>
    <w:p w:rsidR="006B457F" w:rsidRPr="00CE5C6F" w:rsidRDefault="006B457F" w:rsidP="005676A9">
      <w:pPr>
        <w:spacing w:after="0" w:line="240" w:lineRule="auto"/>
        <w:jc w:val="both"/>
        <w:rPr>
          <w:rFonts w:ascii="Times New Roman" w:eastAsia="Times New Roman" w:hAnsi="Times New Roman"/>
          <w:color w:val="000000" w:themeColor="text1"/>
          <w:sz w:val="26"/>
          <w:szCs w:val="26"/>
          <w:lang w:eastAsia="ru-RU"/>
        </w:rPr>
      </w:pPr>
      <w:r w:rsidRPr="00CE5C6F">
        <w:rPr>
          <w:rFonts w:ascii="Times New Roman" w:hAnsi="Times New Roman"/>
          <w:color w:val="000000" w:themeColor="text1"/>
          <w:sz w:val="26"/>
          <w:szCs w:val="26"/>
        </w:rPr>
        <w:t>Заместителем председателя конкурсной комиссии предложил избрать</w:t>
      </w:r>
      <w:r w:rsidR="005676A9">
        <w:rPr>
          <w:rFonts w:ascii="Times New Roman" w:hAnsi="Times New Roman"/>
          <w:color w:val="000000" w:themeColor="text1"/>
          <w:sz w:val="26"/>
          <w:szCs w:val="26"/>
        </w:rPr>
        <w:t xml:space="preserve"> </w:t>
      </w:r>
      <w:r w:rsidR="005676A9">
        <w:rPr>
          <w:rFonts w:ascii="Times New Roman" w:eastAsia="Times New Roman" w:hAnsi="Times New Roman"/>
          <w:color w:val="000000" w:themeColor="text1"/>
          <w:sz w:val="26"/>
          <w:szCs w:val="26"/>
          <w:lang w:eastAsia="ru-RU"/>
        </w:rPr>
        <w:t>Егорову Ольгу Петровну</w:t>
      </w:r>
      <w:r w:rsidR="00F31666">
        <w:rPr>
          <w:rFonts w:ascii="Times New Roman" w:eastAsia="Times New Roman" w:hAnsi="Times New Roman"/>
          <w:color w:val="000000" w:themeColor="text1"/>
          <w:sz w:val="26"/>
          <w:szCs w:val="26"/>
          <w:lang w:eastAsia="ru-RU"/>
        </w:rPr>
        <w:t>–</w:t>
      </w:r>
      <w:r w:rsidR="00647BA7">
        <w:rPr>
          <w:rFonts w:ascii="Times New Roman" w:hAnsi="Times New Roman"/>
          <w:color w:val="000000" w:themeColor="text1"/>
          <w:sz w:val="26"/>
          <w:szCs w:val="26"/>
        </w:rPr>
        <w:t>заместителя Г</w:t>
      </w:r>
      <w:r w:rsidR="005676A9">
        <w:rPr>
          <w:rFonts w:ascii="Times New Roman" w:hAnsi="Times New Roman"/>
          <w:color w:val="000000" w:themeColor="text1"/>
          <w:sz w:val="26"/>
          <w:szCs w:val="26"/>
        </w:rPr>
        <w:t>лавы администрации</w:t>
      </w:r>
      <w:r w:rsidR="00F31666">
        <w:rPr>
          <w:rFonts w:ascii="Times New Roman" w:hAnsi="Times New Roman"/>
          <w:color w:val="000000" w:themeColor="text1"/>
          <w:sz w:val="26"/>
          <w:szCs w:val="26"/>
        </w:rPr>
        <w:t xml:space="preserve"> Здвинского района Новосибирской области</w:t>
      </w:r>
      <w:r w:rsidR="005676A9" w:rsidRPr="005676A9">
        <w:rPr>
          <w:rFonts w:ascii="Times New Roman" w:hAnsi="Times New Roman"/>
          <w:color w:val="000000" w:themeColor="text1"/>
          <w:sz w:val="26"/>
          <w:szCs w:val="26"/>
        </w:rPr>
        <w:t xml:space="preserve"> по социальным вопросам</w:t>
      </w:r>
    </w:p>
    <w:p w:rsidR="006B457F" w:rsidRPr="00CE5C6F" w:rsidRDefault="006B457F" w:rsidP="006B457F">
      <w:pPr>
        <w:spacing w:after="0" w:line="240" w:lineRule="auto"/>
        <w:jc w:val="both"/>
        <w:rPr>
          <w:rFonts w:ascii="Times New Roman" w:hAnsi="Times New Roman"/>
          <w:i/>
          <w:color w:val="000000" w:themeColor="text1"/>
          <w:sz w:val="26"/>
          <w:szCs w:val="26"/>
        </w:rPr>
      </w:pPr>
      <w:r w:rsidRPr="00CE5C6F">
        <w:rPr>
          <w:rFonts w:ascii="Times New Roman" w:hAnsi="Times New Roman"/>
          <w:color w:val="000000" w:themeColor="text1"/>
          <w:sz w:val="26"/>
          <w:szCs w:val="26"/>
        </w:rPr>
        <w:t>Иных предложений не поступило</w:t>
      </w:r>
      <w:r w:rsidRPr="00CE5C6F">
        <w:rPr>
          <w:rFonts w:ascii="Times New Roman" w:hAnsi="Times New Roman"/>
          <w:i/>
          <w:color w:val="000000" w:themeColor="text1"/>
          <w:sz w:val="26"/>
          <w:szCs w:val="26"/>
        </w:rPr>
        <w:t>.</w:t>
      </w:r>
    </w:p>
    <w:p w:rsidR="006B457F" w:rsidRPr="00CE5C6F" w:rsidRDefault="006B457F" w:rsidP="006B457F">
      <w:pPr>
        <w:spacing w:after="0" w:line="240" w:lineRule="auto"/>
        <w:jc w:val="both"/>
        <w:rPr>
          <w:rFonts w:ascii="Times New Roman" w:hAnsi="Times New Roman"/>
          <w:b/>
          <w:color w:val="000000" w:themeColor="text1"/>
          <w:sz w:val="26"/>
          <w:szCs w:val="26"/>
        </w:rPr>
      </w:pPr>
      <w:r w:rsidRPr="00CE5C6F">
        <w:rPr>
          <w:rFonts w:ascii="Times New Roman" w:hAnsi="Times New Roman"/>
          <w:b/>
          <w:color w:val="000000" w:themeColor="text1"/>
          <w:sz w:val="26"/>
          <w:szCs w:val="26"/>
        </w:rPr>
        <w:t>РЕШИЛИ:</w:t>
      </w:r>
    </w:p>
    <w:p w:rsidR="006B457F" w:rsidRPr="00CE5C6F" w:rsidRDefault="006B457F" w:rsidP="00521291">
      <w:pPr>
        <w:spacing w:after="0" w:line="240" w:lineRule="auto"/>
        <w:ind w:firstLine="708"/>
        <w:jc w:val="both"/>
        <w:rPr>
          <w:rFonts w:ascii="Times New Roman" w:eastAsia="Times New Roman" w:hAnsi="Times New Roman"/>
          <w:color w:val="000000" w:themeColor="text1"/>
          <w:sz w:val="26"/>
          <w:szCs w:val="26"/>
          <w:lang w:eastAsia="ru-RU"/>
        </w:rPr>
      </w:pPr>
      <w:r w:rsidRPr="00CE5C6F">
        <w:rPr>
          <w:rFonts w:ascii="Times New Roman" w:hAnsi="Times New Roman"/>
          <w:color w:val="000000" w:themeColor="text1"/>
          <w:sz w:val="26"/>
          <w:szCs w:val="26"/>
        </w:rPr>
        <w:t xml:space="preserve">Избрать заместителем председателя конкурсной комиссии </w:t>
      </w:r>
      <w:r w:rsidR="005676A9">
        <w:rPr>
          <w:rFonts w:ascii="Times New Roman" w:eastAsia="Times New Roman" w:hAnsi="Times New Roman"/>
          <w:color w:val="000000" w:themeColor="text1"/>
          <w:sz w:val="26"/>
          <w:szCs w:val="26"/>
          <w:lang w:eastAsia="ru-RU"/>
        </w:rPr>
        <w:t>Егорову О.П.</w:t>
      </w:r>
    </w:p>
    <w:p w:rsidR="006B457F" w:rsidRPr="00CE5C6F" w:rsidRDefault="006B457F" w:rsidP="006B457F">
      <w:pPr>
        <w:spacing w:after="0" w:line="240" w:lineRule="auto"/>
        <w:jc w:val="both"/>
        <w:rPr>
          <w:rFonts w:ascii="Times New Roman" w:hAnsi="Times New Roman"/>
          <w:b/>
          <w:color w:val="000000" w:themeColor="text1"/>
          <w:sz w:val="26"/>
          <w:szCs w:val="26"/>
        </w:rPr>
      </w:pPr>
      <w:r w:rsidRPr="00CE5C6F">
        <w:rPr>
          <w:rFonts w:ascii="Times New Roman" w:hAnsi="Times New Roman"/>
          <w:b/>
          <w:color w:val="000000" w:themeColor="text1"/>
          <w:sz w:val="26"/>
          <w:szCs w:val="26"/>
        </w:rPr>
        <w:t xml:space="preserve">ГОЛОСОВАЛИ: </w:t>
      </w:r>
      <w:r w:rsidRPr="00CE5C6F">
        <w:rPr>
          <w:rFonts w:ascii="Times New Roman" w:hAnsi="Times New Roman"/>
          <w:color w:val="000000" w:themeColor="text1"/>
          <w:sz w:val="26"/>
          <w:szCs w:val="26"/>
        </w:rPr>
        <w:t xml:space="preserve">За </w:t>
      </w:r>
      <w:r w:rsidR="005676A9">
        <w:rPr>
          <w:rFonts w:ascii="Times New Roman" w:hAnsi="Times New Roman"/>
          <w:color w:val="000000" w:themeColor="text1"/>
          <w:sz w:val="26"/>
          <w:szCs w:val="26"/>
          <w:u w:val="single"/>
        </w:rPr>
        <w:t>5</w:t>
      </w:r>
      <w:r w:rsidRPr="005841B3">
        <w:rPr>
          <w:rFonts w:ascii="Times New Roman" w:hAnsi="Times New Roman"/>
          <w:color w:val="000000" w:themeColor="text1"/>
          <w:sz w:val="26"/>
          <w:szCs w:val="26"/>
          <w:u w:val="single"/>
        </w:rPr>
        <w:t>,</w:t>
      </w:r>
      <w:r w:rsidRPr="00CE5C6F">
        <w:rPr>
          <w:rFonts w:ascii="Times New Roman" w:hAnsi="Times New Roman"/>
          <w:color w:val="000000" w:themeColor="text1"/>
          <w:sz w:val="26"/>
          <w:szCs w:val="26"/>
        </w:rPr>
        <w:t xml:space="preserve"> против </w:t>
      </w:r>
      <w:r w:rsidR="005841B3" w:rsidRPr="005841B3">
        <w:rPr>
          <w:rFonts w:ascii="Times New Roman" w:hAnsi="Times New Roman"/>
          <w:color w:val="000000" w:themeColor="text1"/>
          <w:sz w:val="26"/>
          <w:szCs w:val="26"/>
          <w:u w:val="single"/>
        </w:rPr>
        <w:t>0</w:t>
      </w:r>
      <w:r w:rsidRPr="00CE5C6F">
        <w:rPr>
          <w:rFonts w:ascii="Times New Roman" w:hAnsi="Times New Roman"/>
          <w:color w:val="000000" w:themeColor="text1"/>
          <w:sz w:val="26"/>
          <w:szCs w:val="26"/>
        </w:rPr>
        <w:t xml:space="preserve">, воздержались </w:t>
      </w:r>
      <w:r w:rsidR="005841B3" w:rsidRPr="005841B3">
        <w:rPr>
          <w:rFonts w:ascii="Times New Roman" w:hAnsi="Times New Roman"/>
          <w:color w:val="000000" w:themeColor="text1"/>
          <w:sz w:val="26"/>
          <w:szCs w:val="26"/>
          <w:u w:val="single"/>
        </w:rPr>
        <w:t>0</w:t>
      </w:r>
      <w:r w:rsidRPr="00CE5C6F">
        <w:rPr>
          <w:rFonts w:ascii="Times New Roman" w:hAnsi="Times New Roman"/>
          <w:color w:val="000000" w:themeColor="text1"/>
          <w:sz w:val="26"/>
          <w:szCs w:val="26"/>
        </w:rPr>
        <w:t>.</w:t>
      </w:r>
    </w:p>
    <w:p w:rsidR="006B457F" w:rsidRPr="00CE5C6F" w:rsidRDefault="006B457F" w:rsidP="006B457F">
      <w:pPr>
        <w:spacing w:after="0" w:line="240" w:lineRule="auto"/>
        <w:jc w:val="both"/>
        <w:rPr>
          <w:rFonts w:ascii="Times New Roman" w:hAnsi="Times New Roman"/>
          <w:color w:val="000000" w:themeColor="text1"/>
          <w:sz w:val="26"/>
          <w:szCs w:val="26"/>
        </w:rPr>
      </w:pPr>
    </w:p>
    <w:p w:rsidR="006B457F" w:rsidRPr="00CE5C6F" w:rsidRDefault="006B457F" w:rsidP="006B457F">
      <w:pPr>
        <w:spacing w:after="0" w:line="240" w:lineRule="auto"/>
        <w:ind w:firstLine="709"/>
        <w:jc w:val="both"/>
        <w:rPr>
          <w:rFonts w:ascii="Times New Roman" w:eastAsia="Times New Roman" w:hAnsi="Times New Roman"/>
          <w:b/>
          <w:i/>
          <w:color w:val="000000" w:themeColor="text1"/>
          <w:sz w:val="26"/>
          <w:szCs w:val="26"/>
          <w:lang w:eastAsia="ru-RU"/>
        </w:rPr>
      </w:pPr>
      <w:r w:rsidRPr="00CE5C6F">
        <w:rPr>
          <w:rFonts w:ascii="Times New Roman" w:hAnsi="Times New Roman"/>
          <w:color w:val="000000" w:themeColor="text1"/>
          <w:sz w:val="26"/>
          <w:szCs w:val="26"/>
        </w:rPr>
        <w:t>3. </w:t>
      </w:r>
      <w:r w:rsidRPr="00CE5C6F">
        <w:rPr>
          <w:rFonts w:ascii="Times New Roman" w:hAnsi="Times New Roman"/>
          <w:b/>
          <w:color w:val="000000" w:themeColor="text1"/>
          <w:sz w:val="26"/>
          <w:szCs w:val="26"/>
        </w:rPr>
        <w:t xml:space="preserve">Об избрании секретаря конкурсной комиссии по отбору кандидатур на должность Главы </w:t>
      </w:r>
      <w:r w:rsidR="005676A9">
        <w:rPr>
          <w:rFonts w:ascii="Times New Roman" w:eastAsia="Times New Roman" w:hAnsi="Times New Roman"/>
          <w:b/>
          <w:color w:val="000000" w:themeColor="text1"/>
          <w:sz w:val="26"/>
          <w:szCs w:val="26"/>
          <w:lang w:eastAsia="ru-RU"/>
        </w:rPr>
        <w:t>Новороссийского</w:t>
      </w:r>
      <w:r>
        <w:rPr>
          <w:rFonts w:ascii="Times New Roman" w:eastAsia="Times New Roman" w:hAnsi="Times New Roman"/>
          <w:b/>
          <w:color w:val="000000" w:themeColor="text1"/>
          <w:sz w:val="26"/>
          <w:szCs w:val="26"/>
          <w:lang w:eastAsia="ru-RU"/>
        </w:rPr>
        <w:t xml:space="preserve"> сельсовета Здвинского района Новосибирской области.</w:t>
      </w:r>
    </w:p>
    <w:p w:rsidR="006B457F" w:rsidRPr="00CE5C6F" w:rsidRDefault="006B457F" w:rsidP="006B457F">
      <w:pPr>
        <w:spacing w:after="0" w:line="240" w:lineRule="auto"/>
        <w:jc w:val="both"/>
        <w:rPr>
          <w:rFonts w:ascii="Times New Roman" w:eastAsia="Times New Roman" w:hAnsi="Times New Roman"/>
          <w:i/>
          <w:color w:val="000000" w:themeColor="text1"/>
          <w:sz w:val="26"/>
          <w:szCs w:val="26"/>
          <w:lang w:eastAsia="ru-RU"/>
        </w:rPr>
      </w:pPr>
      <w:r w:rsidRPr="00CE5C6F">
        <w:rPr>
          <w:rFonts w:ascii="Times New Roman" w:hAnsi="Times New Roman"/>
          <w:color w:val="000000" w:themeColor="text1"/>
          <w:sz w:val="26"/>
          <w:szCs w:val="26"/>
        </w:rPr>
        <w:t>СЛУШАЛИ</w:t>
      </w:r>
      <w:r w:rsidR="005676A9">
        <w:rPr>
          <w:rFonts w:ascii="Times New Roman" w:hAnsi="Times New Roman"/>
          <w:color w:val="000000" w:themeColor="text1"/>
          <w:sz w:val="26"/>
          <w:szCs w:val="26"/>
        </w:rPr>
        <w:t xml:space="preserve"> </w:t>
      </w:r>
      <w:r w:rsidR="005676A9">
        <w:rPr>
          <w:rFonts w:ascii="Times New Roman" w:eastAsia="Times New Roman" w:hAnsi="Times New Roman"/>
          <w:color w:val="000000" w:themeColor="text1"/>
          <w:sz w:val="26"/>
          <w:szCs w:val="26"/>
          <w:lang w:eastAsia="ru-RU"/>
        </w:rPr>
        <w:t>Рагулина А.С.</w:t>
      </w:r>
    </w:p>
    <w:p w:rsidR="006B457F" w:rsidRPr="00CE5C6F" w:rsidRDefault="006B457F" w:rsidP="00521291">
      <w:pPr>
        <w:spacing w:after="0" w:line="240" w:lineRule="auto"/>
        <w:ind w:firstLine="708"/>
        <w:jc w:val="both"/>
        <w:rPr>
          <w:rFonts w:ascii="Times New Roman" w:hAnsi="Times New Roman"/>
          <w:i/>
          <w:color w:val="000000" w:themeColor="text1"/>
          <w:sz w:val="26"/>
          <w:szCs w:val="26"/>
        </w:rPr>
      </w:pPr>
      <w:r w:rsidRPr="00CE5C6F">
        <w:rPr>
          <w:rFonts w:ascii="Times New Roman" w:hAnsi="Times New Roman"/>
          <w:color w:val="000000" w:themeColor="text1"/>
          <w:sz w:val="26"/>
          <w:szCs w:val="26"/>
        </w:rPr>
        <w:t xml:space="preserve">Предложил избрать секретарем конкурсной комиссии </w:t>
      </w:r>
      <w:r w:rsidR="005676A9">
        <w:rPr>
          <w:rFonts w:ascii="Times New Roman" w:hAnsi="Times New Roman"/>
          <w:color w:val="000000" w:themeColor="text1"/>
          <w:sz w:val="26"/>
          <w:szCs w:val="26"/>
        </w:rPr>
        <w:t>Данилко Людмилу Михайловну</w:t>
      </w:r>
      <w:r w:rsidR="001F775C">
        <w:rPr>
          <w:rFonts w:ascii="Times New Roman" w:eastAsia="Times New Roman" w:hAnsi="Times New Roman"/>
          <w:color w:val="000000" w:themeColor="text1"/>
          <w:sz w:val="26"/>
          <w:szCs w:val="26"/>
          <w:lang w:eastAsia="ru-RU"/>
        </w:rPr>
        <w:t>–</w:t>
      </w:r>
      <w:r w:rsidR="005676A9">
        <w:rPr>
          <w:rFonts w:ascii="Times New Roman" w:eastAsia="Times New Roman" w:hAnsi="Times New Roman"/>
          <w:color w:val="000000" w:themeColor="text1"/>
          <w:sz w:val="26"/>
          <w:szCs w:val="26"/>
          <w:lang w:eastAsia="ru-RU"/>
        </w:rPr>
        <w:t>заместителя Главы</w:t>
      </w:r>
      <w:r w:rsidR="005841B3">
        <w:rPr>
          <w:rFonts w:ascii="Times New Roman" w:hAnsi="Times New Roman"/>
          <w:color w:val="000000" w:themeColor="text1"/>
          <w:sz w:val="26"/>
          <w:szCs w:val="26"/>
        </w:rPr>
        <w:t xml:space="preserve"> администрации </w:t>
      </w:r>
      <w:r w:rsidR="005676A9">
        <w:rPr>
          <w:rFonts w:ascii="Times New Roman" w:hAnsi="Times New Roman"/>
          <w:color w:val="000000" w:themeColor="text1"/>
          <w:sz w:val="26"/>
          <w:szCs w:val="26"/>
        </w:rPr>
        <w:t>Новороссийского</w:t>
      </w:r>
      <w:r w:rsidR="005841B3">
        <w:rPr>
          <w:rFonts w:ascii="Times New Roman" w:hAnsi="Times New Roman"/>
          <w:color w:val="000000" w:themeColor="text1"/>
          <w:sz w:val="26"/>
          <w:szCs w:val="26"/>
        </w:rPr>
        <w:t xml:space="preserve"> сельсовета Здвинского района Новосибирской области</w:t>
      </w:r>
      <w:r w:rsidRPr="00CE5C6F">
        <w:rPr>
          <w:rFonts w:ascii="Times New Roman" w:hAnsi="Times New Roman"/>
          <w:i/>
          <w:color w:val="000000" w:themeColor="text1"/>
          <w:sz w:val="26"/>
          <w:szCs w:val="26"/>
        </w:rPr>
        <w:t>.</w:t>
      </w:r>
    </w:p>
    <w:p w:rsidR="006B457F" w:rsidRPr="00CE5C6F" w:rsidRDefault="006B457F" w:rsidP="006B457F">
      <w:pPr>
        <w:spacing w:after="0" w:line="240" w:lineRule="auto"/>
        <w:jc w:val="both"/>
        <w:rPr>
          <w:rFonts w:ascii="Times New Roman" w:hAnsi="Times New Roman"/>
          <w:b/>
          <w:color w:val="000000" w:themeColor="text1"/>
          <w:sz w:val="26"/>
          <w:szCs w:val="26"/>
        </w:rPr>
      </w:pPr>
      <w:r w:rsidRPr="00CE5C6F">
        <w:rPr>
          <w:rFonts w:ascii="Times New Roman" w:hAnsi="Times New Roman"/>
          <w:color w:val="000000" w:themeColor="text1"/>
          <w:sz w:val="26"/>
          <w:szCs w:val="26"/>
        </w:rPr>
        <w:t>Иных предложений не поступило</w:t>
      </w:r>
      <w:r w:rsidR="00D04397">
        <w:rPr>
          <w:rFonts w:ascii="Times New Roman" w:hAnsi="Times New Roman"/>
          <w:color w:val="000000" w:themeColor="text1"/>
          <w:sz w:val="26"/>
          <w:szCs w:val="26"/>
        </w:rPr>
        <w:t>.</w:t>
      </w:r>
    </w:p>
    <w:p w:rsidR="006B457F" w:rsidRPr="00CE5C6F" w:rsidRDefault="006B457F" w:rsidP="006B457F">
      <w:pPr>
        <w:spacing w:after="0" w:line="240" w:lineRule="auto"/>
        <w:jc w:val="both"/>
        <w:rPr>
          <w:rFonts w:ascii="Times New Roman" w:hAnsi="Times New Roman"/>
          <w:b/>
          <w:color w:val="000000" w:themeColor="text1"/>
          <w:sz w:val="26"/>
          <w:szCs w:val="26"/>
        </w:rPr>
      </w:pPr>
      <w:r w:rsidRPr="00CE5C6F">
        <w:rPr>
          <w:rFonts w:ascii="Times New Roman" w:hAnsi="Times New Roman"/>
          <w:b/>
          <w:color w:val="000000" w:themeColor="text1"/>
          <w:sz w:val="26"/>
          <w:szCs w:val="26"/>
        </w:rPr>
        <w:t>РЕШИЛИ:</w:t>
      </w:r>
    </w:p>
    <w:p w:rsidR="00D04397" w:rsidRPr="00CE5C6F" w:rsidRDefault="006B457F" w:rsidP="00D04397">
      <w:pPr>
        <w:spacing w:after="0" w:line="240" w:lineRule="auto"/>
        <w:jc w:val="both"/>
        <w:rPr>
          <w:rFonts w:ascii="Times New Roman" w:hAnsi="Times New Roman"/>
          <w:i/>
          <w:color w:val="000000" w:themeColor="text1"/>
          <w:sz w:val="26"/>
          <w:szCs w:val="26"/>
        </w:rPr>
      </w:pPr>
      <w:r w:rsidRPr="00CE5C6F">
        <w:rPr>
          <w:rFonts w:ascii="Times New Roman" w:hAnsi="Times New Roman"/>
          <w:color w:val="000000" w:themeColor="text1"/>
          <w:sz w:val="26"/>
          <w:szCs w:val="26"/>
        </w:rPr>
        <w:t xml:space="preserve">Избрать секретарем конкурсной комиссии </w:t>
      </w:r>
      <w:r w:rsidR="005676A9">
        <w:rPr>
          <w:rFonts w:ascii="Times New Roman" w:hAnsi="Times New Roman"/>
          <w:color w:val="000000" w:themeColor="text1"/>
          <w:sz w:val="26"/>
          <w:szCs w:val="26"/>
        </w:rPr>
        <w:t>Данилко Л.М</w:t>
      </w:r>
      <w:r w:rsidR="00D04397" w:rsidRPr="00CE5C6F">
        <w:rPr>
          <w:rFonts w:ascii="Times New Roman" w:hAnsi="Times New Roman"/>
          <w:i/>
          <w:color w:val="000000" w:themeColor="text1"/>
          <w:sz w:val="26"/>
          <w:szCs w:val="26"/>
        </w:rPr>
        <w:t>.</w:t>
      </w:r>
    </w:p>
    <w:p w:rsidR="006B457F" w:rsidRPr="00CE5C6F" w:rsidRDefault="006B457F" w:rsidP="006B457F">
      <w:pPr>
        <w:spacing w:after="0" w:line="240" w:lineRule="auto"/>
        <w:jc w:val="both"/>
        <w:rPr>
          <w:rFonts w:ascii="Times New Roman" w:hAnsi="Times New Roman"/>
          <w:color w:val="000000" w:themeColor="text1"/>
          <w:sz w:val="26"/>
          <w:szCs w:val="26"/>
        </w:rPr>
      </w:pPr>
      <w:r w:rsidRPr="00CE5C6F">
        <w:rPr>
          <w:rFonts w:ascii="Times New Roman" w:hAnsi="Times New Roman"/>
          <w:b/>
          <w:color w:val="000000" w:themeColor="text1"/>
          <w:sz w:val="26"/>
          <w:szCs w:val="26"/>
        </w:rPr>
        <w:t xml:space="preserve">ГОЛОСОВАЛИ: </w:t>
      </w:r>
      <w:r w:rsidRPr="00CE5C6F">
        <w:rPr>
          <w:rFonts w:ascii="Times New Roman" w:hAnsi="Times New Roman"/>
          <w:color w:val="000000" w:themeColor="text1"/>
          <w:sz w:val="26"/>
          <w:szCs w:val="26"/>
        </w:rPr>
        <w:t xml:space="preserve">За </w:t>
      </w:r>
      <w:r w:rsidR="005676A9">
        <w:rPr>
          <w:rFonts w:ascii="Times New Roman" w:hAnsi="Times New Roman"/>
          <w:color w:val="000000" w:themeColor="text1"/>
          <w:sz w:val="26"/>
          <w:szCs w:val="26"/>
          <w:u w:val="single"/>
        </w:rPr>
        <w:t>5</w:t>
      </w:r>
      <w:r w:rsidRPr="00CE5C6F">
        <w:rPr>
          <w:rFonts w:ascii="Times New Roman" w:hAnsi="Times New Roman"/>
          <w:color w:val="000000" w:themeColor="text1"/>
          <w:sz w:val="26"/>
          <w:szCs w:val="26"/>
        </w:rPr>
        <w:t xml:space="preserve">, против </w:t>
      </w:r>
      <w:r w:rsidR="00D04397" w:rsidRPr="00D04397">
        <w:rPr>
          <w:rFonts w:ascii="Times New Roman" w:hAnsi="Times New Roman"/>
          <w:color w:val="000000" w:themeColor="text1"/>
          <w:sz w:val="26"/>
          <w:szCs w:val="26"/>
          <w:u w:val="single"/>
        </w:rPr>
        <w:t>0</w:t>
      </w:r>
      <w:r w:rsidRPr="00CE5C6F">
        <w:rPr>
          <w:rFonts w:ascii="Times New Roman" w:hAnsi="Times New Roman"/>
          <w:color w:val="000000" w:themeColor="text1"/>
          <w:sz w:val="26"/>
          <w:szCs w:val="26"/>
        </w:rPr>
        <w:t xml:space="preserve">, воздержались </w:t>
      </w:r>
      <w:r w:rsidR="00D04397" w:rsidRPr="00D04397">
        <w:rPr>
          <w:rFonts w:ascii="Times New Roman" w:hAnsi="Times New Roman"/>
          <w:color w:val="000000" w:themeColor="text1"/>
          <w:sz w:val="26"/>
          <w:szCs w:val="26"/>
          <w:u w:val="single"/>
        </w:rPr>
        <w:t>0</w:t>
      </w:r>
      <w:r w:rsidRPr="00CE5C6F">
        <w:rPr>
          <w:rFonts w:ascii="Times New Roman" w:hAnsi="Times New Roman"/>
          <w:color w:val="000000" w:themeColor="text1"/>
          <w:sz w:val="26"/>
          <w:szCs w:val="26"/>
        </w:rPr>
        <w:t>.</w:t>
      </w:r>
    </w:p>
    <w:p w:rsidR="006B457F" w:rsidRPr="00CE5C6F" w:rsidRDefault="006B457F" w:rsidP="006B457F">
      <w:pPr>
        <w:spacing w:after="0" w:line="240" w:lineRule="auto"/>
        <w:jc w:val="both"/>
        <w:rPr>
          <w:rFonts w:ascii="Times New Roman" w:hAnsi="Times New Roman"/>
          <w:color w:val="000000" w:themeColor="text1"/>
          <w:sz w:val="26"/>
          <w:szCs w:val="26"/>
        </w:rPr>
      </w:pPr>
    </w:p>
    <w:p w:rsidR="006B457F" w:rsidRPr="00CE5C6F" w:rsidRDefault="006B457F" w:rsidP="006B457F">
      <w:pPr>
        <w:spacing w:after="0"/>
        <w:jc w:val="both"/>
        <w:rPr>
          <w:rFonts w:ascii="Times New Roman" w:hAnsi="Times New Roman"/>
          <w:color w:val="000000" w:themeColor="text1"/>
          <w:sz w:val="26"/>
          <w:szCs w:val="26"/>
        </w:rPr>
      </w:pPr>
      <w:r w:rsidRPr="00CE5C6F">
        <w:rPr>
          <w:rFonts w:ascii="Times New Roman" w:hAnsi="Times New Roman"/>
          <w:color w:val="000000" w:themeColor="text1"/>
          <w:sz w:val="26"/>
          <w:szCs w:val="26"/>
        </w:rPr>
        <w:t>4. </w:t>
      </w:r>
      <w:r w:rsidRPr="00CE5C6F">
        <w:rPr>
          <w:rFonts w:ascii="Times New Roman" w:hAnsi="Times New Roman"/>
          <w:b/>
          <w:color w:val="000000" w:themeColor="text1"/>
          <w:sz w:val="26"/>
          <w:szCs w:val="26"/>
        </w:rPr>
        <w:t>О приеме документов и информировании членов конкурсной комиссии</w:t>
      </w:r>
    </w:p>
    <w:p w:rsidR="006B457F" w:rsidRPr="00CE5C6F" w:rsidRDefault="006B457F" w:rsidP="006B457F">
      <w:pPr>
        <w:spacing w:after="0" w:line="240" w:lineRule="auto"/>
        <w:jc w:val="both"/>
        <w:rPr>
          <w:rFonts w:ascii="Times New Roman" w:eastAsia="Times New Roman" w:hAnsi="Times New Roman"/>
          <w:i/>
          <w:color w:val="000000" w:themeColor="text1"/>
          <w:sz w:val="26"/>
          <w:szCs w:val="26"/>
          <w:lang w:eastAsia="ru-RU"/>
        </w:rPr>
      </w:pPr>
      <w:r w:rsidRPr="00CE5C6F">
        <w:rPr>
          <w:rFonts w:ascii="Times New Roman" w:hAnsi="Times New Roman"/>
          <w:color w:val="000000" w:themeColor="text1"/>
          <w:sz w:val="26"/>
          <w:szCs w:val="26"/>
        </w:rPr>
        <w:t>СЛУШАЛИ</w:t>
      </w:r>
      <w:r w:rsidR="005676A9">
        <w:rPr>
          <w:rFonts w:ascii="Times New Roman" w:hAnsi="Times New Roman"/>
          <w:color w:val="000000" w:themeColor="text1"/>
          <w:sz w:val="26"/>
          <w:szCs w:val="26"/>
        </w:rPr>
        <w:t xml:space="preserve"> </w:t>
      </w:r>
      <w:r w:rsidR="005676A9">
        <w:rPr>
          <w:rFonts w:ascii="Times New Roman" w:eastAsia="Times New Roman" w:hAnsi="Times New Roman"/>
          <w:color w:val="000000" w:themeColor="text1"/>
          <w:sz w:val="26"/>
          <w:szCs w:val="26"/>
          <w:lang w:eastAsia="ru-RU"/>
        </w:rPr>
        <w:t>Рагулина А.С.</w:t>
      </w:r>
    </w:p>
    <w:p w:rsidR="006B457F" w:rsidRPr="00CE5C6F" w:rsidRDefault="006B457F" w:rsidP="006B457F">
      <w:pPr>
        <w:spacing w:after="0" w:line="240" w:lineRule="auto"/>
        <w:ind w:firstLine="709"/>
        <w:jc w:val="both"/>
        <w:rPr>
          <w:rFonts w:ascii="Times New Roman" w:hAnsi="Times New Roman"/>
          <w:color w:val="000000" w:themeColor="text1"/>
          <w:sz w:val="26"/>
          <w:szCs w:val="26"/>
        </w:rPr>
      </w:pPr>
      <w:r w:rsidRPr="00CE5C6F">
        <w:rPr>
          <w:rFonts w:ascii="Times New Roman" w:eastAsia="Times New Roman" w:hAnsi="Times New Roman"/>
          <w:color w:val="000000" w:themeColor="text1"/>
          <w:sz w:val="26"/>
          <w:szCs w:val="26"/>
          <w:lang w:eastAsia="ru-RU"/>
        </w:rPr>
        <w:t xml:space="preserve">В соответствии с пунктами </w:t>
      </w:r>
      <w:r w:rsidR="00D04397">
        <w:rPr>
          <w:rFonts w:ascii="Times New Roman" w:eastAsia="Times New Roman" w:hAnsi="Times New Roman"/>
          <w:color w:val="000000" w:themeColor="text1"/>
          <w:sz w:val="26"/>
          <w:szCs w:val="26"/>
          <w:lang w:eastAsia="ru-RU"/>
        </w:rPr>
        <w:t>3,5, 4.7</w:t>
      </w:r>
      <w:r w:rsidRPr="00CE5C6F">
        <w:rPr>
          <w:rFonts w:ascii="Times New Roman" w:eastAsia="Times New Roman" w:hAnsi="Times New Roman"/>
          <w:color w:val="000000" w:themeColor="text1"/>
          <w:sz w:val="26"/>
          <w:szCs w:val="26"/>
          <w:lang w:eastAsia="ru-RU"/>
        </w:rPr>
        <w:t xml:space="preserve"> Положения о порядке проведения конкурса по отбору кандидатур на должность Главы </w:t>
      </w:r>
      <w:r w:rsidR="00647BA7">
        <w:rPr>
          <w:rFonts w:ascii="Times New Roman" w:eastAsia="Times New Roman" w:hAnsi="Times New Roman"/>
          <w:color w:val="000000" w:themeColor="text1"/>
          <w:sz w:val="26"/>
          <w:szCs w:val="26"/>
          <w:lang w:eastAsia="ru-RU"/>
        </w:rPr>
        <w:t>Новороссийского</w:t>
      </w:r>
      <w:r w:rsidRPr="006B457F">
        <w:rPr>
          <w:rFonts w:ascii="Times New Roman" w:eastAsia="Times New Roman" w:hAnsi="Times New Roman"/>
          <w:color w:val="000000" w:themeColor="text1"/>
          <w:sz w:val="26"/>
          <w:szCs w:val="26"/>
          <w:lang w:eastAsia="ru-RU"/>
        </w:rPr>
        <w:t xml:space="preserve"> сельсовета Здвинско</w:t>
      </w:r>
      <w:r>
        <w:rPr>
          <w:rFonts w:ascii="Times New Roman" w:eastAsia="Times New Roman" w:hAnsi="Times New Roman"/>
          <w:color w:val="000000" w:themeColor="text1"/>
          <w:sz w:val="26"/>
          <w:szCs w:val="26"/>
          <w:lang w:eastAsia="ru-RU"/>
        </w:rPr>
        <w:t>го района Новосибирской области</w:t>
      </w:r>
      <w:r w:rsidRPr="00CE5C6F">
        <w:rPr>
          <w:rFonts w:ascii="Times New Roman" w:eastAsia="Times New Roman" w:hAnsi="Times New Roman"/>
          <w:color w:val="000000" w:themeColor="text1"/>
          <w:sz w:val="26"/>
          <w:szCs w:val="26"/>
          <w:lang w:eastAsia="ru-RU"/>
        </w:rPr>
        <w:t>секретарь конкурсной комиссии осуществляет делопроизводство комиссии, обеспечивает документационное сопровождение работы конкурсной комиссии.</w:t>
      </w:r>
      <w:r w:rsidR="00647BA7">
        <w:rPr>
          <w:rFonts w:ascii="Times New Roman" w:eastAsia="Times New Roman" w:hAnsi="Times New Roman"/>
          <w:color w:val="000000" w:themeColor="text1"/>
          <w:sz w:val="26"/>
          <w:szCs w:val="26"/>
          <w:lang w:eastAsia="ru-RU"/>
        </w:rPr>
        <w:t xml:space="preserve"> </w:t>
      </w:r>
      <w:r w:rsidRPr="00CE5C6F">
        <w:rPr>
          <w:rFonts w:ascii="Times New Roman" w:hAnsi="Times New Roman" w:cs="Times New Roman"/>
          <w:color w:val="000000" w:themeColor="text1"/>
          <w:sz w:val="26"/>
          <w:szCs w:val="26"/>
        </w:rPr>
        <w:t xml:space="preserve">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в </w:t>
      </w:r>
      <w:r w:rsidRPr="00CE5C6F">
        <w:rPr>
          <w:rFonts w:ascii="Times New Roman" w:hAnsi="Times New Roman"/>
          <w:color w:val="000000" w:themeColor="text1"/>
          <w:sz w:val="26"/>
          <w:szCs w:val="26"/>
        </w:rPr>
        <w:t>орган Новосибирской области по профилактике коррупционных и иных правонарушений, определенный Губернатором Новосибирской области</w:t>
      </w:r>
      <w:r w:rsidRPr="00CE5C6F">
        <w:rPr>
          <w:rFonts w:ascii="Times New Roman" w:hAnsi="Times New Roman" w:cs="Times New Roman"/>
          <w:color w:val="000000" w:themeColor="text1"/>
          <w:sz w:val="26"/>
          <w:szCs w:val="26"/>
        </w:rPr>
        <w:t>.</w:t>
      </w:r>
    </w:p>
    <w:p w:rsidR="006B457F" w:rsidRPr="00CE5C6F" w:rsidRDefault="006B457F" w:rsidP="006B457F">
      <w:pPr>
        <w:spacing w:after="0" w:line="240" w:lineRule="auto"/>
        <w:ind w:firstLine="708"/>
        <w:jc w:val="both"/>
        <w:rPr>
          <w:rFonts w:ascii="Times New Roman" w:eastAsia="Times New Roman" w:hAnsi="Times New Roman"/>
          <w:color w:val="000000" w:themeColor="text1"/>
          <w:sz w:val="26"/>
          <w:szCs w:val="26"/>
          <w:lang w:eastAsia="ru-RU"/>
        </w:rPr>
      </w:pPr>
      <w:r w:rsidRPr="00CE5C6F">
        <w:rPr>
          <w:rFonts w:ascii="Times New Roman" w:eastAsia="Times New Roman" w:hAnsi="Times New Roman"/>
          <w:color w:val="000000" w:themeColor="text1"/>
          <w:sz w:val="26"/>
          <w:szCs w:val="26"/>
          <w:lang w:eastAsia="ru-RU"/>
        </w:rPr>
        <w:t>Предложил определить, что информацию, связанную с проведением конкурса, секретарь конкурсной комиссии предоставляет по запросам членов конкурсной комиссии.</w:t>
      </w:r>
    </w:p>
    <w:p w:rsidR="006B457F" w:rsidRPr="00CE5C6F" w:rsidRDefault="006B457F" w:rsidP="006B457F">
      <w:pPr>
        <w:spacing w:after="0" w:line="240" w:lineRule="auto"/>
        <w:ind w:firstLine="708"/>
        <w:jc w:val="both"/>
        <w:rPr>
          <w:rFonts w:ascii="Times New Roman" w:eastAsia="Times New Roman" w:hAnsi="Times New Roman"/>
          <w:color w:val="000000" w:themeColor="text1"/>
          <w:sz w:val="26"/>
          <w:szCs w:val="26"/>
          <w:lang w:eastAsia="ru-RU"/>
        </w:rPr>
      </w:pPr>
      <w:r w:rsidRPr="00CE5C6F">
        <w:rPr>
          <w:rFonts w:ascii="Times New Roman" w:eastAsia="Times New Roman" w:hAnsi="Times New Roman"/>
          <w:color w:val="000000" w:themeColor="text1"/>
          <w:sz w:val="26"/>
          <w:szCs w:val="26"/>
          <w:lang w:eastAsia="ru-RU"/>
        </w:rPr>
        <w:t>Также предложил</w:t>
      </w:r>
      <w:r w:rsidR="00544E92">
        <w:rPr>
          <w:rFonts w:ascii="Times New Roman" w:eastAsia="Times New Roman" w:hAnsi="Times New Roman"/>
          <w:color w:val="000000" w:themeColor="text1"/>
          <w:sz w:val="26"/>
          <w:szCs w:val="26"/>
          <w:lang w:eastAsia="ru-RU"/>
        </w:rPr>
        <w:t xml:space="preserve"> официальными</w:t>
      </w:r>
      <w:r w:rsidRPr="00CE5C6F">
        <w:rPr>
          <w:rFonts w:ascii="Times New Roman" w:eastAsia="Times New Roman" w:hAnsi="Times New Roman"/>
          <w:color w:val="000000" w:themeColor="text1"/>
          <w:sz w:val="26"/>
          <w:szCs w:val="26"/>
          <w:lang w:eastAsia="ru-RU"/>
        </w:rPr>
        <w:t xml:space="preserve"> лицами по общению со СМИ определить </w:t>
      </w:r>
      <w:r w:rsidR="00647BA7">
        <w:rPr>
          <w:rFonts w:ascii="Times New Roman" w:eastAsia="Times New Roman" w:hAnsi="Times New Roman"/>
          <w:color w:val="000000" w:themeColor="text1"/>
          <w:sz w:val="26"/>
          <w:szCs w:val="26"/>
          <w:lang w:eastAsia="ru-RU"/>
        </w:rPr>
        <w:t>Данилко Людмилу Михайловну</w:t>
      </w:r>
      <w:r w:rsidR="00521291">
        <w:rPr>
          <w:rFonts w:ascii="Times New Roman" w:eastAsia="Times New Roman" w:hAnsi="Times New Roman"/>
          <w:color w:val="000000" w:themeColor="text1"/>
          <w:sz w:val="26"/>
          <w:szCs w:val="26"/>
          <w:lang w:eastAsia="ru-RU"/>
        </w:rPr>
        <w:t xml:space="preserve"> – </w:t>
      </w:r>
      <w:r w:rsidR="00262E84">
        <w:rPr>
          <w:rFonts w:ascii="Times New Roman" w:eastAsia="Times New Roman" w:hAnsi="Times New Roman"/>
          <w:color w:val="000000" w:themeColor="text1"/>
          <w:sz w:val="26"/>
          <w:szCs w:val="26"/>
          <w:lang w:eastAsia="ru-RU"/>
        </w:rPr>
        <w:t>секретаря</w:t>
      </w:r>
      <w:r w:rsidR="00521291">
        <w:rPr>
          <w:rFonts w:ascii="Times New Roman" w:eastAsia="Times New Roman" w:hAnsi="Times New Roman"/>
          <w:color w:val="000000" w:themeColor="text1"/>
          <w:sz w:val="26"/>
          <w:szCs w:val="26"/>
          <w:lang w:eastAsia="ru-RU"/>
        </w:rPr>
        <w:t xml:space="preserve"> конкурсной комиссии по отбору кандидатур на должность главы </w:t>
      </w:r>
      <w:r w:rsidR="00647BA7">
        <w:rPr>
          <w:rFonts w:ascii="Times New Roman" w:eastAsia="Times New Roman" w:hAnsi="Times New Roman"/>
          <w:color w:val="000000" w:themeColor="text1"/>
          <w:sz w:val="26"/>
          <w:szCs w:val="26"/>
          <w:lang w:eastAsia="ru-RU"/>
        </w:rPr>
        <w:t>Новороссийского</w:t>
      </w:r>
      <w:r w:rsidR="00521291">
        <w:rPr>
          <w:rFonts w:ascii="Times New Roman" w:eastAsia="Times New Roman" w:hAnsi="Times New Roman"/>
          <w:color w:val="000000" w:themeColor="text1"/>
          <w:sz w:val="26"/>
          <w:szCs w:val="26"/>
          <w:lang w:eastAsia="ru-RU"/>
        </w:rPr>
        <w:t xml:space="preserve"> сельсовета Здвинского района Новосибирской области</w:t>
      </w:r>
      <w:r w:rsidRPr="00CE5C6F">
        <w:rPr>
          <w:rFonts w:ascii="Times New Roman" w:eastAsia="Times New Roman" w:hAnsi="Times New Roman"/>
          <w:color w:val="000000" w:themeColor="text1"/>
          <w:sz w:val="26"/>
          <w:szCs w:val="26"/>
          <w:lang w:eastAsia="ru-RU"/>
        </w:rPr>
        <w:t>.</w:t>
      </w:r>
    </w:p>
    <w:p w:rsidR="00647BA7" w:rsidRDefault="00647BA7" w:rsidP="006B457F">
      <w:pPr>
        <w:spacing w:after="0" w:line="240" w:lineRule="auto"/>
        <w:jc w:val="both"/>
        <w:rPr>
          <w:rFonts w:ascii="Times New Roman" w:hAnsi="Times New Roman"/>
          <w:b/>
          <w:color w:val="000000" w:themeColor="text1"/>
          <w:sz w:val="26"/>
          <w:szCs w:val="26"/>
        </w:rPr>
      </w:pPr>
    </w:p>
    <w:p w:rsidR="00647BA7" w:rsidRDefault="00647BA7" w:rsidP="006B457F">
      <w:pPr>
        <w:spacing w:after="0" w:line="240" w:lineRule="auto"/>
        <w:jc w:val="both"/>
        <w:rPr>
          <w:rFonts w:ascii="Times New Roman" w:hAnsi="Times New Roman"/>
          <w:b/>
          <w:color w:val="000000" w:themeColor="text1"/>
          <w:sz w:val="26"/>
          <w:szCs w:val="26"/>
        </w:rPr>
      </w:pPr>
    </w:p>
    <w:p w:rsidR="00647BA7" w:rsidRDefault="00647BA7" w:rsidP="006B457F">
      <w:pPr>
        <w:spacing w:after="0" w:line="240" w:lineRule="auto"/>
        <w:jc w:val="both"/>
        <w:rPr>
          <w:rFonts w:ascii="Times New Roman" w:hAnsi="Times New Roman"/>
          <w:b/>
          <w:color w:val="000000" w:themeColor="text1"/>
          <w:sz w:val="26"/>
          <w:szCs w:val="26"/>
        </w:rPr>
      </w:pPr>
    </w:p>
    <w:p w:rsidR="00647BA7" w:rsidRDefault="00647BA7" w:rsidP="006B457F">
      <w:pPr>
        <w:spacing w:after="0" w:line="240" w:lineRule="auto"/>
        <w:jc w:val="both"/>
        <w:rPr>
          <w:rFonts w:ascii="Times New Roman" w:hAnsi="Times New Roman"/>
          <w:b/>
          <w:color w:val="000000" w:themeColor="text1"/>
          <w:sz w:val="26"/>
          <w:szCs w:val="26"/>
        </w:rPr>
      </w:pPr>
    </w:p>
    <w:p w:rsidR="00647BA7" w:rsidRDefault="00647BA7" w:rsidP="006B457F">
      <w:pPr>
        <w:spacing w:after="0" w:line="240" w:lineRule="auto"/>
        <w:jc w:val="both"/>
        <w:rPr>
          <w:rFonts w:ascii="Times New Roman" w:hAnsi="Times New Roman"/>
          <w:b/>
          <w:color w:val="000000" w:themeColor="text1"/>
          <w:sz w:val="26"/>
          <w:szCs w:val="26"/>
        </w:rPr>
      </w:pPr>
    </w:p>
    <w:p w:rsidR="006B457F" w:rsidRPr="00CE5C6F" w:rsidRDefault="006B457F" w:rsidP="006B457F">
      <w:pPr>
        <w:spacing w:after="0" w:line="240" w:lineRule="auto"/>
        <w:jc w:val="both"/>
        <w:rPr>
          <w:rFonts w:ascii="Times New Roman" w:hAnsi="Times New Roman"/>
          <w:b/>
          <w:color w:val="000000" w:themeColor="text1"/>
          <w:sz w:val="26"/>
          <w:szCs w:val="26"/>
        </w:rPr>
      </w:pPr>
      <w:r w:rsidRPr="00CE5C6F">
        <w:rPr>
          <w:rFonts w:ascii="Times New Roman" w:hAnsi="Times New Roman"/>
          <w:b/>
          <w:color w:val="000000" w:themeColor="text1"/>
          <w:sz w:val="26"/>
          <w:szCs w:val="26"/>
        </w:rPr>
        <w:t>РЕШИЛИ:</w:t>
      </w:r>
    </w:p>
    <w:p w:rsidR="006B457F" w:rsidRPr="00CE5C6F" w:rsidRDefault="006B457F" w:rsidP="006B457F">
      <w:pPr>
        <w:spacing w:after="0" w:line="240" w:lineRule="auto"/>
        <w:jc w:val="both"/>
        <w:rPr>
          <w:rFonts w:ascii="Times New Roman" w:hAnsi="Times New Roman"/>
          <w:color w:val="000000" w:themeColor="text1"/>
          <w:sz w:val="26"/>
          <w:szCs w:val="26"/>
        </w:rPr>
      </w:pPr>
      <w:r w:rsidRPr="00CE5C6F">
        <w:rPr>
          <w:rFonts w:ascii="Times New Roman" w:hAnsi="Times New Roman"/>
          <w:color w:val="000000" w:themeColor="text1"/>
          <w:sz w:val="26"/>
          <w:szCs w:val="26"/>
        </w:rPr>
        <w:t xml:space="preserve">1. Возложить на секретаря конкурсной комиссии осуществление делопроизводства комиссии, документационное сопровождение работы конкурсной комиссии и информирование членов комиссии, а также обеспечение передачи в течение трех рабочих дней со дня окончания срока приема документов конкурсной комиссией </w:t>
      </w:r>
      <w:r w:rsidRPr="00CE5C6F">
        <w:rPr>
          <w:rFonts w:ascii="Times New Roman" w:hAnsi="Times New Roman" w:cs="Times New Roman"/>
          <w:color w:val="000000" w:themeColor="text1"/>
          <w:sz w:val="26"/>
          <w:szCs w:val="26"/>
        </w:rPr>
        <w:t xml:space="preserve">справок о доходах, расходах, об имуществе и обязательствах имущественного характера в </w:t>
      </w:r>
      <w:r w:rsidRPr="00CE5C6F">
        <w:rPr>
          <w:rFonts w:ascii="Times New Roman" w:hAnsi="Times New Roman"/>
          <w:color w:val="000000" w:themeColor="text1"/>
          <w:sz w:val="26"/>
          <w:szCs w:val="26"/>
        </w:rPr>
        <w:t>орган Новосибирской области по профилактике коррупционных и иных правонарушений, определенный Губернатором Новосибирской области</w:t>
      </w:r>
      <w:r w:rsidRPr="00CE5C6F">
        <w:rPr>
          <w:rFonts w:ascii="Times New Roman" w:hAnsi="Times New Roman" w:cs="Times New Roman"/>
          <w:color w:val="000000" w:themeColor="text1"/>
          <w:sz w:val="26"/>
          <w:szCs w:val="26"/>
        </w:rPr>
        <w:t>.</w:t>
      </w:r>
    </w:p>
    <w:p w:rsidR="006B457F" w:rsidRPr="00CE5C6F" w:rsidRDefault="006B457F" w:rsidP="006B457F">
      <w:pPr>
        <w:spacing w:after="0" w:line="240" w:lineRule="auto"/>
        <w:jc w:val="both"/>
        <w:rPr>
          <w:rFonts w:ascii="Times New Roman" w:eastAsia="Times New Roman" w:hAnsi="Times New Roman"/>
          <w:color w:val="000000" w:themeColor="text1"/>
          <w:sz w:val="26"/>
          <w:szCs w:val="26"/>
          <w:lang w:eastAsia="ru-RU"/>
        </w:rPr>
      </w:pPr>
      <w:r w:rsidRPr="00CE5C6F">
        <w:rPr>
          <w:rFonts w:ascii="Times New Roman" w:hAnsi="Times New Roman"/>
          <w:color w:val="000000" w:themeColor="text1"/>
          <w:sz w:val="26"/>
          <w:szCs w:val="26"/>
        </w:rPr>
        <w:t>2.</w:t>
      </w:r>
      <w:r w:rsidRPr="00CE5C6F">
        <w:rPr>
          <w:rFonts w:ascii="Times New Roman" w:hAnsi="Times New Roman"/>
          <w:b/>
          <w:color w:val="000000" w:themeColor="text1"/>
          <w:sz w:val="26"/>
          <w:szCs w:val="26"/>
        </w:rPr>
        <w:t> </w:t>
      </w:r>
      <w:r w:rsidRPr="00CE5C6F">
        <w:rPr>
          <w:rFonts w:ascii="Times New Roman" w:eastAsia="Times New Roman" w:hAnsi="Times New Roman"/>
          <w:color w:val="000000" w:themeColor="text1"/>
          <w:sz w:val="26"/>
          <w:szCs w:val="26"/>
          <w:lang w:eastAsia="ru-RU"/>
        </w:rPr>
        <w:t xml:space="preserve">Информация, связанная с проведением конкурса, предоставляется секретарем конкурсной комиссии по запросам членов конкурсной комиссии. </w:t>
      </w:r>
    </w:p>
    <w:p w:rsidR="006B457F" w:rsidRPr="00CE5C6F" w:rsidRDefault="006B457F" w:rsidP="006B457F">
      <w:pPr>
        <w:spacing w:after="0" w:line="240" w:lineRule="auto"/>
        <w:jc w:val="both"/>
        <w:rPr>
          <w:rFonts w:ascii="Times New Roman" w:eastAsia="Times New Roman" w:hAnsi="Times New Roman"/>
          <w:color w:val="000000" w:themeColor="text1"/>
          <w:sz w:val="26"/>
          <w:szCs w:val="26"/>
          <w:lang w:eastAsia="ru-RU"/>
        </w:rPr>
      </w:pPr>
      <w:r w:rsidRPr="00CE5C6F">
        <w:rPr>
          <w:rFonts w:ascii="Times New Roman" w:eastAsia="Times New Roman" w:hAnsi="Times New Roman"/>
          <w:color w:val="000000" w:themeColor="text1"/>
          <w:sz w:val="26"/>
          <w:szCs w:val="26"/>
          <w:lang w:eastAsia="ru-RU"/>
        </w:rPr>
        <w:t xml:space="preserve">3. Официальными лицами по общению со СМИ определить </w:t>
      </w:r>
      <w:r w:rsidR="0022011D">
        <w:rPr>
          <w:rFonts w:ascii="Times New Roman" w:eastAsia="Times New Roman" w:hAnsi="Times New Roman"/>
          <w:color w:val="000000" w:themeColor="text1"/>
          <w:sz w:val="26"/>
          <w:szCs w:val="26"/>
          <w:lang w:eastAsia="ru-RU"/>
        </w:rPr>
        <w:t>Данилко Л.М.</w:t>
      </w:r>
    </w:p>
    <w:p w:rsidR="006B457F" w:rsidRPr="00CE5C6F" w:rsidRDefault="006B457F" w:rsidP="006B457F">
      <w:pPr>
        <w:spacing w:after="0" w:line="240" w:lineRule="auto"/>
        <w:jc w:val="both"/>
        <w:rPr>
          <w:rFonts w:ascii="Times New Roman" w:hAnsi="Times New Roman"/>
          <w:color w:val="000000" w:themeColor="text1"/>
          <w:sz w:val="26"/>
          <w:szCs w:val="26"/>
        </w:rPr>
      </w:pPr>
      <w:r w:rsidRPr="00CE5C6F">
        <w:rPr>
          <w:rFonts w:ascii="Times New Roman" w:hAnsi="Times New Roman"/>
          <w:b/>
          <w:color w:val="000000" w:themeColor="text1"/>
          <w:sz w:val="26"/>
          <w:szCs w:val="26"/>
        </w:rPr>
        <w:t xml:space="preserve">ГОЛОСОВАЛИ: </w:t>
      </w:r>
      <w:r w:rsidRPr="00CE5C6F">
        <w:rPr>
          <w:rFonts w:ascii="Times New Roman" w:hAnsi="Times New Roman"/>
          <w:color w:val="000000" w:themeColor="text1"/>
          <w:sz w:val="26"/>
          <w:szCs w:val="26"/>
        </w:rPr>
        <w:t xml:space="preserve">За </w:t>
      </w:r>
      <w:r w:rsidR="0022011D">
        <w:rPr>
          <w:rFonts w:ascii="Times New Roman" w:hAnsi="Times New Roman"/>
          <w:color w:val="000000" w:themeColor="text1"/>
          <w:sz w:val="26"/>
          <w:szCs w:val="26"/>
          <w:u w:val="single"/>
        </w:rPr>
        <w:t>5</w:t>
      </w:r>
      <w:r w:rsidRPr="00CE5C6F">
        <w:rPr>
          <w:rFonts w:ascii="Times New Roman" w:hAnsi="Times New Roman"/>
          <w:color w:val="000000" w:themeColor="text1"/>
          <w:sz w:val="26"/>
          <w:szCs w:val="26"/>
        </w:rPr>
        <w:t xml:space="preserve">, против </w:t>
      </w:r>
      <w:r w:rsidR="00D04397" w:rsidRPr="00D04397">
        <w:rPr>
          <w:rFonts w:ascii="Times New Roman" w:hAnsi="Times New Roman"/>
          <w:color w:val="000000" w:themeColor="text1"/>
          <w:sz w:val="26"/>
          <w:szCs w:val="26"/>
          <w:u w:val="single"/>
        </w:rPr>
        <w:t>0</w:t>
      </w:r>
      <w:r w:rsidRPr="00CE5C6F">
        <w:rPr>
          <w:rFonts w:ascii="Times New Roman" w:hAnsi="Times New Roman"/>
          <w:color w:val="000000" w:themeColor="text1"/>
          <w:sz w:val="26"/>
          <w:szCs w:val="26"/>
        </w:rPr>
        <w:t xml:space="preserve">, воздержались </w:t>
      </w:r>
      <w:r w:rsidR="00D04397" w:rsidRPr="00D04397">
        <w:rPr>
          <w:rFonts w:ascii="Times New Roman" w:hAnsi="Times New Roman"/>
          <w:color w:val="000000" w:themeColor="text1"/>
          <w:sz w:val="26"/>
          <w:szCs w:val="26"/>
          <w:u w:val="single"/>
        </w:rPr>
        <w:t>0</w:t>
      </w:r>
      <w:r w:rsidRPr="00CE5C6F">
        <w:rPr>
          <w:rFonts w:ascii="Times New Roman" w:hAnsi="Times New Roman"/>
          <w:color w:val="000000" w:themeColor="text1"/>
          <w:sz w:val="26"/>
          <w:szCs w:val="26"/>
        </w:rPr>
        <w:t>.</w:t>
      </w:r>
    </w:p>
    <w:p w:rsidR="006B457F" w:rsidRPr="00CE5C6F" w:rsidRDefault="006B457F" w:rsidP="006B457F">
      <w:pPr>
        <w:spacing w:after="0" w:line="240" w:lineRule="auto"/>
        <w:jc w:val="both"/>
        <w:rPr>
          <w:rFonts w:ascii="Times New Roman" w:hAnsi="Times New Roman"/>
          <w:color w:val="000000" w:themeColor="text1"/>
          <w:sz w:val="26"/>
          <w:szCs w:val="26"/>
        </w:rPr>
      </w:pPr>
    </w:p>
    <w:p w:rsidR="006B457F" w:rsidRPr="00CE5C6F" w:rsidRDefault="006B457F" w:rsidP="006B457F">
      <w:pPr>
        <w:spacing w:after="0"/>
        <w:jc w:val="both"/>
        <w:rPr>
          <w:rFonts w:ascii="Times New Roman" w:hAnsi="Times New Roman"/>
          <w:b/>
          <w:color w:val="000000" w:themeColor="text1"/>
          <w:sz w:val="26"/>
          <w:szCs w:val="26"/>
        </w:rPr>
      </w:pPr>
      <w:r w:rsidRPr="00CE5C6F">
        <w:rPr>
          <w:rFonts w:ascii="Times New Roman" w:eastAsia="Times New Roman" w:hAnsi="Times New Roman"/>
          <w:b/>
          <w:color w:val="000000" w:themeColor="text1"/>
          <w:sz w:val="26"/>
          <w:szCs w:val="26"/>
          <w:lang w:eastAsia="ru-RU"/>
        </w:rPr>
        <w:t xml:space="preserve">5. Об утверждении </w:t>
      </w:r>
      <w:r w:rsidRPr="00CE5C6F">
        <w:rPr>
          <w:rFonts w:ascii="Times New Roman" w:hAnsi="Times New Roman"/>
          <w:b/>
          <w:color w:val="000000" w:themeColor="text1"/>
          <w:sz w:val="26"/>
          <w:szCs w:val="26"/>
        </w:rPr>
        <w:t>перечня правовых актов для подготовки к письменному тестированию и подготовке тестовых заданий</w:t>
      </w:r>
    </w:p>
    <w:p w:rsidR="005841B3" w:rsidRPr="00CE5C6F" w:rsidRDefault="006B457F" w:rsidP="005841B3">
      <w:pPr>
        <w:spacing w:after="0" w:line="240" w:lineRule="auto"/>
        <w:jc w:val="both"/>
        <w:rPr>
          <w:rFonts w:ascii="Times New Roman" w:eastAsia="Times New Roman" w:hAnsi="Times New Roman"/>
          <w:i/>
          <w:color w:val="000000" w:themeColor="text1"/>
          <w:sz w:val="26"/>
          <w:szCs w:val="26"/>
          <w:lang w:eastAsia="ru-RU"/>
        </w:rPr>
      </w:pPr>
      <w:r w:rsidRPr="0022011D">
        <w:rPr>
          <w:rFonts w:ascii="Times New Roman" w:hAnsi="Times New Roman"/>
          <w:b/>
          <w:color w:val="000000" w:themeColor="text1"/>
          <w:sz w:val="26"/>
          <w:szCs w:val="26"/>
        </w:rPr>
        <w:t>СЛУШАЛИ</w:t>
      </w:r>
      <w:r w:rsidR="0022011D" w:rsidRPr="0022011D">
        <w:rPr>
          <w:rFonts w:ascii="Times New Roman" w:hAnsi="Times New Roman"/>
          <w:b/>
          <w:color w:val="000000" w:themeColor="text1"/>
          <w:sz w:val="26"/>
          <w:szCs w:val="26"/>
        </w:rPr>
        <w:t xml:space="preserve"> </w:t>
      </w:r>
      <w:r w:rsidR="0022011D">
        <w:rPr>
          <w:rFonts w:ascii="Times New Roman" w:eastAsia="Times New Roman" w:hAnsi="Times New Roman"/>
          <w:color w:val="000000" w:themeColor="text1"/>
          <w:sz w:val="26"/>
          <w:szCs w:val="26"/>
          <w:lang w:eastAsia="ru-RU"/>
        </w:rPr>
        <w:t>Рагулина А.С.</w:t>
      </w:r>
    </w:p>
    <w:p w:rsidR="006B457F" w:rsidRPr="00CE5C6F" w:rsidRDefault="006B457F" w:rsidP="005841B3">
      <w:pPr>
        <w:spacing w:after="0" w:line="240" w:lineRule="auto"/>
        <w:ind w:firstLine="708"/>
        <w:jc w:val="both"/>
        <w:rPr>
          <w:rFonts w:ascii="Times New Roman" w:hAnsi="Times New Roman"/>
          <w:color w:val="000000" w:themeColor="text1"/>
          <w:sz w:val="26"/>
          <w:szCs w:val="26"/>
        </w:rPr>
      </w:pPr>
      <w:r w:rsidRPr="00CE5C6F">
        <w:rPr>
          <w:rFonts w:ascii="Times New Roman" w:hAnsi="Times New Roman"/>
          <w:color w:val="000000" w:themeColor="text1"/>
          <w:sz w:val="26"/>
          <w:szCs w:val="26"/>
        </w:rPr>
        <w:t>Отметил, что в целях создания условий для подготовки кандидатов к письменному тестированию необходимо</w:t>
      </w:r>
      <w:r w:rsidRPr="00CE5C6F">
        <w:rPr>
          <w:rFonts w:ascii="Times New Roman" w:eastAsia="Times New Roman" w:hAnsi="Times New Roman"/>
          <w:color w:val="000000" w:themeColor="text1"/>
          <w:sz w:val="26"/>
          <w:szCs w:val="26"/>
          <w:lang w:eastAsia="ru-RU"/>
        </w:rPr>
        <w:t xml:space="preserve"> утвердить </w:t>
      </w:r>
      <w:r w:rsidRPr="00CE5C6F">
        <w:rPr>
          <w:rFonts w:ascii="Times New Roman" w:hAnsi="Times New Roman"/>
          <w:color w:val="000000" w:themeColor="text1"/>
          <w:sz w:val="26"/>
          <w:szCs w:val="26"/>
        </w:rPr>
        <w:t>перечень правовых актов, на основании которых будут составлены тестовые задания. Возложить на секретаря конкурсной комиссии обязанность довести указанный перечень до сведения кандидатов под роспись при приеме их документов. Конкурсной комиссии обеспечить подготовку тестовых заданий ко дню проведения конкурса.</w:t>
      </w:r>
    </w:p>
    <w:p w:rsidR="006B457F" w:rsidRPr="00CE5C6F" w:rsidRDefault="006B457F" w:rsidP="006B457F">
      <w:pPr>
        <w:spacing w:after="0" w:line="240" w:lineRule="auto"/>
        <w:jc w:val="both"/>
        <w:rPr>
          <w:rFonts w:ascii="Times New Roman" w:hAnsi="Times New Roman"/>
          <w:b/>
          <w:color w:val="000000" w:themeColor="text1"/>
          <w:sz w:val="26"/>
          <w:szCs w:val="26"/>
        </w:rPr>
      </w:pPr>
      <w:r w:rsidRPr="00CE5C6F">
        <w:rPr>
          <w:rFonts w:ascii="Times New Roman" w:hAnsi="Times New Roman"/>
          <w:b/>
          <w:color w:val="000000" w:themeColor="text1"/>
          <w:sz w:val="26"/>
          <w:szCs w:val="26"/>
        </w:rPr>
        <w:t>РЕШИЛИ:</w:t>
      </w:r>
    </w:p>
    <w:p w:rsidR="006B457F" w:rsidRPr="00CE5C6F" w:rsidRDefault="006B457F" w:rsidP="006B457F">
      <w:pPr>
        <w:spacing w:after="0" w:line="240" w:lineRule="auto"/>
        <w:ind w:firstLine="708"/>
        <w:jc w:val="both"/>
        <w:rPr>
          <w:rFonts w:ascii="Times New Roman" w:hAnsi="Times New Roman"/>
          <w:color w:val="000000" w:themeColor="text1"/>
          <w:sz w:val="26"/>
          <w:szCs w:val="26"/>
        </w:rPr>
      </w:pPr>
      <w:r w:rsidRPr="00CE5C6F">
        <w:rPr>
          <w:rFonts w:ascii="Times New Roman" w:eastAsia="Times New Roman" w:hAnsi="Times New Roman"/>
          <w:color w:val="000000" w:themeColor="text1"/>
          <w:sz w:val="26"/>
          <w:szCs w:val="26"/>
          <w:lang w:eastAsia="ru-RU"/>
        </w:rPr>
        <w:t xml:space="preserve">Утвердить </w:t>
      </w:r>
      <w:r w:rsidRPr="00CE5C6F">
        <w:rPr>
          <w:rFonts w:ascii="Times New Roman" w:hAnsi="Times New Roman"/>
          <w:color w:val="000000" w:themeColor="text1"/>
          <w:sz w:val="26"/>
          <w:szCs w:val="26"/>
        </w:rPr>
        <w:t>перечень правовых актов, на основании которых будут составлены тестовые задания. Возложить на секретаря конкурсной комиссии обязанность довести указанный перечень до сведения кандидатов под роспись при приеме их документов (приложение к протоколу заседания конкурсной комиссии). Конкурсной комиссии обеспечить подготовку тестовых заданий ко дню проведения конкурса.</w:t>
      </w:r>
    </w:p>
    <w:p w:rsidR="006B457F" w:rsidRPr="00CE5C6F" w:rsidRDefault="006B457F" w:rsidP="006B457F">
      <w:pPr>
        <w:spacing w:after="0" w:line="240" w:lineRule="auto"/>
        <w:jc w:val="both"/>
        <w:rPr>
          <w:rFonts w:ascii="Times New Roman" w:hAnsi="Times New Roman"/>
          <w:color w:val="000000" w:themeColor="text1"/>
          <w:sz w:val="26"/>
          <w:szCs w:val="26"/>
        </w:rPr>
      </w:pPr>
      <w:r w:rsidRPr="00CE5C6F">
        <w:rPr>
          <w:rFonts w:ascii="Times New Roman" w:hAnsi="Times New Roman"/>
          <w:b/>
          <w:color w:val="000000" w:themeColor="text1"/>
          <w:sz w:val="26"/>
          <w:szCs w:val="26"/>
        </w:rPr>
        <w:t xml:space="preserve">ГОЛОСОВАЛИ: </w:t>
      </w:r>
      <w:r w:rsidRPr="00CE5C6F">
        <w:rPr>
          <w:rFonts w:ascii="Times New Roman" w:hAnsi="Times New Roman"/>
          <w:color w:val="000000" w:themeColor="text1"/>
          <w:sz w:val="26"/>
          <w:szCs w:val="26"/>
        </w:rPr>
        <w:t xml:space="preserve">За </w:t>
      </w:r>
      <w:r w:rsidR="0022011D">
        <w:rPr>
          <w:rFonts w:ascii="Times New Roman" w:hAnsi="Times New Roman"/>
          <w:color w:val="000000" w:themeColor="text1"/>
          <w:sz w:val="26"/>
          <w:szCs w:val="26"/>
          <w:u w:val="single"/>
        </w:rPr>
        <w:t>5</w:t>
      </w:r>
      <w:r w:rsidRPr="00D04397">
        <w:rPr>
          <w:rFonts w:ascii="Times New Roman" w:hAnsi="Times New Roman"/>
          <w:color w:val="000000" w:themeColor="text1"/>
          <w:sz w:val="26"/>
          <w:szCs w:val="26"/>
          <w:u w:val="single"/>
        </w:rPr>
        <w:t>,</w:t>
      </w:r>
      <w:r w:rsidRPr="00CE5C6F">
        <w:rPr>
          <w:rFonts w:ascii="Times New Roman" w:hAnsi="Times New Roman"/>
          <w:color w:val="000000" w:themeColor="text1"/>
          <w:sz w:val="26"/>
          <w:szCs w:val="26"/>
        </w:rPr>
        <w:t xml:space="preserve"> против </w:t>
      </w:r>
      <w:r w:rsidR="00D04397" w:rsidRPr="00D04397">
        <w:rPr>
          <w:rFonts w:ascii="Times New Roman" w:hAnsi="Times New Roman"/>
          <w:color w:val="000000" w:themeColor="text1"/>
          <w:sz w:val="26"/>
          <w:szCs w:val="26"/>
          <w:u w:val="single"/>
        </w:rPr>
        <w:t>0</w:t>
      </w:r>
      <w:r w:rsidRPr="00CE5C6F">
        <w:rPr>
          <w:rFonts w:ascii="Times New Roman" w:hAnsi="Times New Roman"/>
          <w:color w:val="000000" w:themeColor="text1"/>
          <w:sz w:val="26"/>
          <w:szCs w:val="26"/>
        </w:rPr>
        <w:t xml:space="preserve">, воздержались </w:t>
      </w:r>
      <w:r w:rsidR="00D04397" w:rsidRPr="00D04397">
        <w:rPr>
          <w:rFonts w:ascii="Times New Roman" w:hAnsi="Times New Roman"/>
          <w:color w:val="000000" w:themeColor="text1"/>
          <w:sz w:val="26"/>
          <w:szCs w:val="26"/>
          <w:u w:val="single"/>
        </w:rPr>
        <w:t>0</w:t>
      </w:r>
      <w:r w:rsidRPr="00CE5C6F">
        <w:rPr>
          <w:rFonts w:ascii="Times New Roman" w:hAnsi="Times New Roman"/>
          <w:color w:val="000000" w:themeColor="text1"/>
          <w:sz w:val="26"/>
          <w:szCs w:val="26"/>
        </w:rPr>
        <w:t>.</w:t>
      </w:r>
    </w:p>
    <w:tbl>
      <w:tblPr>
        <w:tblW w:w="11582" w:type="dxa"/>
        <w:tblLook w:val="04A0"/>
      </w:tblPr>
      <w:tblGrid>
        <w:gridCol w:w="4328"/>
        <w:gridCol w:w="4886"/>
        <w:gridCol w:w="2368"/>
      </w:tblGrid>
      <w:tr w:rsidR="006B457F" w:rsidRPr="00CE5C6F" w:rsidTr="00D04397">
        <w:tc>
          <w:tcPr>
            <w:tcW w:w="4328" w:type="dxa"/>
            <w:vAlign w:val="bottom"/>
          </w:tcPr>
          <w:p w:rsidR="006B457F" w:rsidRPr="00CE5C6F" w:rsidRDefault="006B457F" w:rsidP="006A7EBE">
            <w:pPr>
              <w:spacing w:after="0" w:line="240" w:lineRule="auto"/>
              <w:rPr>
                <w:rFonts w:ascii="Times New Roman" w:eastAsia="Times New Roman" w:hAnsi="Times New Roman"/>
                <w:color w:val="000000" w:themeColor="text1"/>
                <w:sz w:val="26"/>
                <w:szCs w:val="26"/>
                <w:lang w:eastAsia="ru-RU"/>
              </w:rPr>
            </w:pPr>
            <w:r w:rsidRPr="00CE5C6F">
              <w:rPr>
                <w:rFonts w:ascii="Times New Roman" w:hAnsi="Times New Roman"/>
                <w:color w:val="000000" w:themeColor="text1"/>
                <w:sz w:val="26"/>
                <w:szCs w:val="26"/>
              </w:rPr>
              <w:t>Члены конкурсной комиссии:</w:t>
            </w:r>
          </w:p>
        </w:tc>
        <w:tc>
          <w:tcPr>
            <w:tcW w:w="4886" w:type="dxa"/>
          </w:tcPr>
          <w:p w:rsidR="006B457F" w:rsidRPr="00CE5C6F" w:rsidRDefault="006B457F" w:rsidP="006A7EBE">
            <w:pPr>
              <w:spacing w:after="0" w:line="240" w:lineRule="auto"/>
              <w:jc w:val="both"/>
              <w:rPr>
                <w:rFonts w:ascii="Times New Roman" w:eastAsia="Times New Roman" w:hAnsi="Times New Roman"/>
                <w:color w:val="000000" w:themeColor="text1"/>
                <w:sz w:val="26"/>
                <w:szCs w:val="26"/>
                <w:lang w:eastAsia="ru-RU"/>
              </w:rPr>
            </w:pPr>
          </w:p>
          <w:p w:rsidR="006B457F" w:rsidRPr="00CE5C6F" w:rsidRDefault="006B457F" w:rsidP="0022011D">
            <w:pPr>
              <w:spacing w:after="0" w:line="240" w:lineRule="auto"/>
              <w:jc w:val="both"/>
              <w:rPr>
                <w:rFonts w:ascii="Times New Roman" w:eastAsia="Times New Roman" w:hAnsi="Times New Roman"/>
                <w:color w:val="000000" w:themeColor="text1"/>
                <w:sz w:val="26"/>
                <w:szCs w:val="26"/>
                <w:lang w:eastAsia="ru-RU"/>
              </w:rPr>
            </w:pPr>
            <w:r w:rsidRPr="00CE5C6F">
              <w:rPr>
                <w:rFonts w:ascii="Times New Roman" w:eastAsia="Times New Roman" w:hAnsi="Times New Roman"/>
                <w:color w:val="000000" w:themeColor="text1"/>
                <w:sz w:val="26"/>
                <w:szCs w:val="26"/>
                <w:lang w:eastAsia="ru-RU"/>
              </w:rPr>
              <w:t>_________________</w:t>
            </w:r>
            <w:r w:rsidR="0022011D">
              <w:rPr>
                <w:rFonts w:ascii="Times New Roman" w:eastAsia="Times New Roman" w:hAnsi="Times New Roman"/>
                <w:color w:val="000000" w:themeColor="text1"/>
                <w:sz w:val="26"/>
                <w:szCs w:val="26"/>
                <w:lang w:eastAsia="ru-RU"/>
              </w:rPr>
              <w:t xml:space="preserve">  Рагулин А.С.</w:t>
            </w:r>
          </w:p>
        </w:tc>
        <w:tc>
          <w:tcPr>
            <w:tcW w:w="2368" w:type="dxa"/>
            <w:vAlign w:val="bottom"/>
          </w:tcPr>
          <w:p w:rsidR="006B457F" w:rsidRPr="00CE5C6F" w:rsidRDefault="006B457F" w:rsidP="006A7EBE">
            <w:pPr>
              <w:spacing w:after="0" w:line="240" w:lineRule="auto"/>
              <w:rPr>
                <w:rFonts w:ascii="Times New Roman" w:eastAsia="Times New Roman" w:hAnsi="Times New Roman"/>
                <w:color w:val="000000" w:themeColor="text1"/>
                <w:sz w:val="26"/>
                <w:szCs w:val="26"/>
                <w:lang w:eastAsia="ru-RU"/>
              </w:rPr>
            </w:pPr>
          </w:p>
        </w:tc>
      </w:tr>
      <w:tr w:rsidR="006B457F" w:rsidRPr="00CE5C6F" w:rsidTr="00D04397">
        <w:tc>
          <w:tcPr>
            <w:tcW w:w="4328" w:type="dxa"/>
            <w:vAlign w:val="bottom"/>
          </w:tcPr>
          <w:p w:rsidR="006B457F" w:rsidRPr="00CE5C6F" w:rsidRDefault="006B457F" w:rsidP="006A7EBE">
            <w:pPr>
              <w:spacing w:after="0" w:line="240" w:lineRule="auto"/>
              <w:rPr>
                <w:rFonts w:ascii="Times New Roman" w:hAnsi="Times New Roman"/>
                <w:color w:val="000000" w:themeColor="text1"/>
                <w:sz w:val="26"/>
                <w:szCs w:val="26"/>
              </w:rPr>
            </w:pPr>
          </w:p>
        </w:tc>
        <w:tc>
          <w:tcPr>
            <w:tcW w:w="4886" w:type="dxa"/>
          </w:tcPr>
          <w:p w:rsidR="006B457F" w:rsidRPr="00CE5C6F" w:rsidRDefault="006B457F" w:rsidP="006A7EBE">
            <w:pPr>
              <w:spacing w:after="0" w:line="240" w:lineRule="auto"/>
              <w:jc w:val="both"/>
              <w:rPr>
                <w:rFonts w:ascii="Times New Roman" w:eastAsia="Times New Roman" w:hAnsi="Times New Roman"/>
                <w:color w:val="000000" w:themeColor="text1"/>
                <w:sz w:val="26"/>
                <w:szCs w:val="26"/>
                <w:lang w:eastAsia="ru-RU"/>
              </w:rPr>
            </w:pPr>
          </w:p>
          <w:p w:rsidR="006B457F" w:rsidRPr="00CE5C6F" w:rsidRDefault="006B457F" w:rsidP="0022011D">
            <w:pPr>
              <w:spacing w:after="0" w:line="240" w:lineRule="auto"/>
              <w:jc w:val="both"/>
              <w:rPr>
                <w:rFonts w:ascii="Times New Roman" w:eastAsia="Times New Roman" w:hAnsi="Times New Roman"/>
                <w:color w:val="000000" w:themeColor="text1"/>
                <w:sz w:val="26"/>
                <w:szCs w:val="26"/>
                <w:lang w:eastAsia="ru-RU"/>
              </w:rPr>
            </w:pPr>
            <w:r w:rsidRPr="00CE5C6F">
              <w:rPr>
                <w:rFonts w:ascii="Times New Roman" w:eastAsia="Times New Roman" w:hAnsi="Times New Roman"/>
                <w:color w:val="000000" w:themeColor="text1"/>
                <w:sz w:val="26"/>
                <w:szCs w:val="26"/>
                <w:lang w:eastAsia="ru-RU"/>
              </w:rPr>
              <w:t>_________________</w:t>
            </w:r>
            <w:r w:rsidR="0022011D">
              <w:rPr>
                <w:rFonts w:ascii="Times New Roman" w:eastAsia="Times New Roman" w:hAnsi="Times New Roman"/>
                <w:color w:val="000000" w:themeColor="text1"/>
                <w:sz w:val="26"/>
                <w:szCs w:val="26"/>
                <w:lang w:eastAsia="ru-RU"/>
              </w:rPr>
              <w:t xml:space="preserve">  Егорова О.П.</w:t>
            </w:r>
          </w:p>
        </w:tc>
        <w:tc>
          <w:tcPr>
            <w:tcW w:w="2368" w:type="dxa"/>
            <w:vAlign w:val="bottom"/>
          </w:tcPr>
          <w:p w:rsidR="006B457F" w:rsidRPr="00CE5C6F" w:rsidRDefault="006B457F" w:rsidP="006A7EBE">
            <w:pPr>
              <w:spacing w:after="0" w:line="240" w:lineRule="auto"/>
              <w:rPr>
                <w:rFonts w:ascii="Times New Roman" w:eastAsia="Times New Roman" w:hAnsi="Times New Roman"/>
                <w:color w:val="000000" w:themeColor="text1"/>
                <w:sz w:val="26"/>
                <w:szCs w:val="26"/>
                <w:lang w:eastAsia="ru-RU"/>
              </w:rPr>
            </w:pPr>
          </w:p>
        </w:tc>
      </w:tr>
      <w:tr w:rsidR="006B457F" w:rsidRPr="00CE5C6F" w:rsidTr="00D04397">
        <w:tc>
          <w:tcPr>
            <w:tcW w:w="4328" w:type="dxa"/>
            <w:vAlign w:val="bottom"/>
          </w:tcPr>
          <w:p w:rsidR="006B457F" w:rsidRPr="00CE5C6F" w:rsidRDefault="006B457F" w:rsidP="006A7EBE">
            <w:pPr>
              <w:spacing w:after="0" w:line="240" w:lineRule="auto"/>
              <w:rPr>
                <w:rFonts w:ascii="Times New Roman" w:hAnsi="Times New Roman"/>
                <w:color w:val="000000" w:themeColor="text1"/>
                <w:sz w:val="26"/>
                <w:szCs w:val="26"/>
              </w:rPr>
            </w:pPr>
          </w:p>
        </w:tc>
        <w:tc>
          <w:tcPr>
            <w:tcW w:w="4886" w:type="dxa"/>
          </w:tcPr>
          <w:p w:rsidR="006B457F" w:rsidRPr="00CE5C6F" w:rsidRDefault="006B457F" w:rsidP="006A7EBE">
            <w:pPr>
              <w:spacing w:after="0" w:line="240" w:lineRule="auto"/>
              <w:jc w:val="both"/>
              <w:rPr>
                <w:rFonts w:ascii="Times New Roman" w:eastAsia="Times New Roman" w:hAnsi="Times New Roman"/>
                <w:color w:val="000000" w:themeColor="text1"/>
                <w:sz w:val="26"/>
                <w:szCs w:val="26"/>
                <w:lang w:eastAsia="ru-RU"/>
              </w:rPr>
            </w:pPr>
          </w:p>
          <w:p w:rsidR="006B457F" w:rsidRPr="00CE5C6F" w:rsidRDefault="006B457F" w:rsidP="00262E84">
            <w:pPr>
              <w:spacing w:after="0" w:line="240" w:lineRule="auto"/>
              <w:jc w:val="both"/>
              <w:rPr>
                <w:rFonts w:ascii="Times New Roman" w:eastAsia="Times New Roman" w:hAnsi="Times New Roman"/>
                <w:color w:val="000000" w:themeColor="text1"/>
                <w:sz w:val="26"/>
                <w:szCs w:val="26"/>
                <w:lang w:eastAsia="ru-RU"/>
              </w:rPr>
            </w:pPr>
            <w:r w:rsidRPr="00CE5C6F">
              <w:rPr>
                <w:rFonts w:ascii="Times New Roman" w:eastAsia="Times New Roman" w:hAnsi="Times New Roman"/>
                <w:color w:val="000000" w:themeColor="text1"/>
                <w:sz w:val="26"/>
                <w:szCs w:val="26"/>
                <w:lang w:eastAsia="ru-RU"/>
              </w:rPr>
              <w:t>_________________</w:t>
            </w:r>
            <w:r w:rsidR="0022011D">
              <w:rPr>
                <w:rFonts w:ascii="Times New Roman" w:eastAsia="Times New Roman" w:hAnsi="Times New Roman"/>
                <w:color w:val="000000" w:themeColor="text1"/>
                <w:sz w:val="26"/>
                <w:szCs w:val="26"/>
                <w:lang w:eastAsia="ru-RU"/>
              </w:rPr>
              <w:t xml:space="preserve">  </w:t>
            </w:r>
            <w:r w:rsidR="00262E84">
              <w:rPr>
                <w:rFonts w:ascii="Times New Roman" w:eastAsia="Times New Roman" w:hAnsi="Times New Roman"/>
                <w:color w:val="000000" w:themeColor="text1"/>
                <w:sz w:val="26"/>
                <w:szCs w:val="26"/>
                <w:lang w:eastAsia="ru-RU"/>
              </w:rPr>
              <w:t>Даммер Г.Я</w:t>
            </w:r>
            <w:r w:rsidR="005841B3">
              <w:rPr>
                <w:rFonts w:ascii="Times New Roman" w:eastAsia="Times New Roman" w:hAnsi="Times New Roman"/>
                <w:color w:val="000000" w:themeColor="text1"/>
                <w:sz w:val="26"/>
                <w:szCs w:val="26"/>
                <w:lang w:eastAsia="ru-RU"/>
              </w:rPr>
              <w:t>.</w:t>
            </w:r>
          </w:p>
        </w:tc>
        <w:tc>
          <w:tcPr>
            <w:tcW w:w="2368" w:type="dxa"/>
            <w:vAlign w:val="bottom"/>
          </w:tcPr>
          <w:p w:rsidR="006B457F" w:rsidRPr="00CE5C6F" w:rsidRDefault="006B457F" w:rsidP="006A7EBE">
            <w:pPr>
              <w:spacing w:after="0" w:line="240" w:lineRule="auto"/>
              <w:rPr>
                <w:rFonts w:ascii="Times New Roman" w:hAnsi="Times New Roman"/>
                <w:bCs/>
                <w:color w:val="000000" w:themeColor="text1"/>
                <w:sz w:val="26"/>
                <w:szCs w:val="26"/>
              </w:rPr>
            </w:pPr>
          </w:p>
        </w:tc>
      </w:tr>
      <w:tr w:rsidR="006B457F" w:rsidRPr="00CE5C6F" w:rsidTr="00D04397">
        <w:tc>
          <w:tcPr>
            <w:tcW w:w="4328" w:type="dxa"/>
            <w:vAlign w:val="bottom"/>
          </w:tcPr>
          <w:p w:rsidR="006B457F" w:rsidRPr="00CE5C6F" w:rsidRDefault="006B457F" w:rsidP="006A7EBE">
            <w:pPr>
              <w:spacing w:after="0" w:line="240" w:lineRule="auto"/>
              <w:rPr>
                <w:rFonts w:ascii="Times New Roman" w:hAnsi="Times New Roman"/>
                <w:color w:val="000000" w:themeColor="text1"/>
                <w:sz w:val="26"/>
                <w:szCs w:val="26"/>
              </w:rPr>
            </w:pPr>
          </w:p>
        </w:tc>
        <w:tc>
          <w:tcPr>
            <w:tcW w:w="4886" w:type="dxa"/>
          </w:tcPr>
          <w:p w:rsidR="006B457F" w:rsidRPr="00CE5C6F" w:rsidRDefault="006B457F" w:rsidP="006A7EBE">
            <w:pPr>
              <w:spacing w:after="0" w:line="240" w:lineRule="auto"/>
              <w:jc w:val="both"/>
              <w:rPr>
                <w:rFonts w:ascii="Times New Roman" w:eastAsia="Times New Roman" w:hAnsi="Times New Roman"/>
                <w:color w:val="000000" w:themeColor="text1"/>
                <w:sz w:val="26"/>
                <w:szCs w:val="26"/>
                <w:lang w:eastAsia="ru-RU"/>
              </w:rPr>
            </w:pPr>
          </w:p>
          <w:p w:rsidR="006B457F" w:rsidRPr="00CE5C6F" w:rsidRDefault="006B457F" w:rsidP="0022011D">
            <w:pPr>
              <w:spacing w:after="0" w:line="240" w:lineRule="auto"/>
              <w:jc w:val="both"/>
              <w:rPr>
                <w:rFonts w:ascii="Times New Roman" w:eastAsia="Times New Roman" w:hAnsi="Times New Roman"/>
                <w:color w:val="000000" w:themeColor="text1"/>
                <w:sz w:val="26"/>
                <w:szCs w:val="26"/>
                <w:lang w:eastAsia="ru-RU"/>
              </w:rPr>
            </w:pPr>
            <w:r w:rsidRPr="00CE5C6F">
              <w:rPr>
                <w:rFonts w:ascii="Times New Roman" w:eastAsia="Times New Roman" w:hAnsi="Times New Roman"/>
                <w:color w:val="000000" w:themeColor="text1"/>
                <w:sz w:val="26"/>
                <w:szCs w:val="26"/>
                <w:lang w:eastAsia="ru-RU"/>
              </w:rPr>
              <w:t>_________________</w:t>
            </w:r>
            <w:r w:rsidR="0022011D">
              <w:rPr>
                <w:rFonts w:ascii="Times New Roman" w:eastAsia="Times New Roman" w:hAnsi="Times New Roman"/>
                <w:color w:val="000000" w:themeColor="text1"/>
                <w:sz w:val="26"/>
                <w:szCs w:val="26"/>
                <w:lang w:eastAsia="ru-RU"/>
              </w:rPr>
              <w:t xml:space="preserve"> Степанов М.А.</w:t>
            </w:r>
          </w:p>
        </w:tc>
        <w:tc>
          <w:tcPr>
            <w:tcW w:w="2368" w:type="dxa"/>
            <w:vAlign w:val="bottom"/>
          </w:tcPr>
          <w:p w:rsidR="006B457F" w:rsidRPr="00CE5C6F" w:rsidRDefault="006B457F" w:rsidP="006A7EBE">
            <w:pPr>
              <w:spacing w:after="0" w:line="240" w:lineRule="auto"/>
              <w:rPr>
                <w:rFonts w:ascii="Times New Roman" w:hAnsi="Times New Roman"/>
                <w:color w:val="000000" w:themeColor="text1"/>
                <w:sz w:val="26"/>
                <w:szCs w:val="26"/>
              </w:rPr>
            </w:pPr>
          </w:p>
        </w:tc>
      </w:tr>
      <w:tr w:rsidR="006B457F" w:rsidRPr="00CE5C6F" w:rsidTr="00D04397">
        <w:tc>
          <w:tcPr>
            <w:tcW w:w="4328" w:type="dxa"/>
            <w:vAlign w:val="bottom"/>
          </w:tcPr>
          <w:p w:rsidR="006B457F" w:rsidRPr="00CE5C6F" w:rsidRDefault="006B457F" w:rsidP="006A7EBE">
            <w:pPr>
              <w:spacing w:after="0" w:line="240" w:lineRule="auto"/>
              <w:rPr>
                <w:rFonts w:ascii="Times New Roman" w:hAnsi="Times New Roman"/>
                <w:color w:val="000000" w:themeColor="text1"/>
                <w:sz w:val="26"/>
                <w:szCs w:val="26"/>
              </w:rPr>
            </w:pPr>
          </w:p>
        </w:tc>
        <w:tc>
          <w:tcPr>
            <w:tcW w:w="4886" w:type="dxa"/>
          </w:tcPr>
          <w:p w:rsidR="006B457F" w:rsidRPr="00CE5C6F" w:rsidRDefault="006B457F" w:rsidP="006A7EBE">
            <w:pPr>
              <w:spacing w:after="0" w:line="240" w:lineRule="auto"/>
              <w:jc w:val="both"/>
              <w:rPr>
                <w:rFonts w:ascii="Times New Roman" w:eastAsia="Times New Roman" w:hAnsi="Times New Roman"/>
                <w:color w:val="000000" w:themeColor="text1"/>
                <w:sz w:val="26"/>
                <w:szCs w:val="26"/>
                <w:lang w:eastAsia="ru-RU"/>
              </w:rPr>
            </w:pPr>
          </w:p>
          <w:p w:rsidR="006B457F" w:rsidRDefault="006B457F" w:rsidP="006A7EBE">
            <w:pPr>
              <w:spacing w:after="0" w:line="240" w:lineRule="auto"/>
              <w:jc w:val="both"/>
              <w:rPr>
                <w:rFonts w:ascii="Times New Roman" w:eastAsia="Times New Roman" w:hAnsi="Times New Roman"/>
                <w:color w:val="000000" w:themeColor="text1"/>
                <w:sz w:val="26"/>
                <w:szCs w:val="26"/>
                <w:lang w:eastAsia="ru-RU"/>
              </w:rPr>
            </w:pPr>
            <w:r w:rsidRPr="00CE5C6F">
              <w:rPr>
                <w:rFonts w:ascii="Times New Roman" w:eastAsia="Times New Roman" w:hAnsi="Times New Roman"/>
                <w:color w:val="000000" w:themeColor="text1"/>
                <w:sz w:val="26"/>
                <w:szCs w:val="26"/>
                <w:lang w:eastAsia="ru-RU"/>
              </w:rPr>
              <w:t>_________________</w:t>
            </w:r>
            <w:r w:rsidR="0022011D">
              <w:rPr>
                <w:rFonts w:ascii="Times New Roman" w:eastAsia="Times New Roman" w:hAnsi="Times New Roman"/>
                <w:color w:val="000000" w:themeColor="text1"/>
                <w:sz w:val="26"/>
                <w:szCs w:val="26"/>
                <w:lang w:eastAsia="ru-RU"/>
              </w:rPr>
              <w:t xml:space="preserve"> Данилко Л.М.</w:t>
            </w:r>
          </w:p>
          <w:p w:rsidR="00521291" w:rsidRDefault="00521291" w:rsidP="006A7EBE">
            <w:pPr>
              <w:spacing w:after="0" w:line="240" w:lineRule="auto"/>
              <w:jc w:val="both"/>
              <w:rPr>
                <w:rFonts w:ascii="Times New Roman" w:eastAsia="Times New Roman" w:hAnsi="Times New Roman"/>
                <w:color w:val="000000" w:themeColor="text1"/>
                <w:sz w:val="26"/>
                <w:szCs w:val="26"/>
                <w:lang w:eastAsia="ru-RU"/>
              </w:rPr>
            </w:pPr>
          </w:p>
          <w:p w:rsidR="00521291" w:rsidRDefault="00521291" w:rsidP="006A7EBE">
            <w:pPr>
              <w:spacing w:after="0" w:line="240" w:lineRule="auto"/>
              <w:jc w:val="both"/>
              <w:rPr>
                <w:rFonts w:ascii="Times New Roman" w:eastAsia="Times New Roman" w:hAnsi="Times New Roman"/>
                <w:color w:val="000000" w:themeColor="text1"/>
                <w:sz w:val="26"/>
                <w:szCs w:val="26"/>
                <w:lang w:eastAsia="ru-RU"/>
              </w:rPr>
            </w:pPr>
            <w:r>
              <w:rPr>
                <w:rFonts w:ascii="Times New Roman" w:eastAsia="Times New Roman" w:hAnsi="Times New Roman"/>
                <w:color w:val="000000" w:themeColor="text1"/>
                <w:sz w:val="26"/>
                <w:szCs w:val="26"/>
                <w:lang w:eastAsia="ru-RU"/>
              </w:rPr>
              <w:t xml:space="preserve">_________________ </w:t>
            </w:r>
            <w:r w:rsidR="0022011D">
              <w:rPr>
                <w:rFonts w:ascii="Times New Roman" w:eastAsia="Times New Roman" w:hAnsi="Times New Roman"/>
                <w:color w:val="000000" w:themeColor="text1"/>
                <w:sz w:val="26"/>
                <w:szCs w:val="26"/>
                <w:lang w:eastAsia="ru-RU"/>
              </w:rPr>
              <w:t>Сульзбах Т.П.</w:t>
            </w:r>
          </w:p>
          <w:p w:rsidR="00363226" w:rsidRDefault="00363226" w:rsidP="006A7EBE">
            <w:pPr>
              <w:spacing w:after="0" w:line="240" w:lineRule="auto"/>
              <w:jc w:val="both"/>
              <w:rPr>
                <w:rFonts w:ascii="Times New Roman" w:eastAsia="Times New Roman" w:hAnsi="Times New Roman"/>
                <w:color w:val="000000" w:themeColor="text1"/>
                <w:sz w:val="26"/>
                <w:szCs w:val="26"/>
                <w:lang w:eastAsia="ru-RU"/>
              </w:rPr>
            </w:pPr>
          </w:p>
          <w:p w:rsidR="00363226" w:rsidRPr="00CE5C6F" w:rsidRDefault="00363226" w:rsidP="00521291">
            <w:pPr>
              <w:spacing w:after="0" w:line="240" w:lineRule="auto"/>
              <w:jc w:val="both"/>
              <w:rPr>
                <w:rFonts w:ascii="Times New Roman" w:eastAsia="Times New Roman" w:hAnsi="Times New Roman"/>
                <w:color w:val="000000" w:themeColor="text1"/>
                <w:sz w:val="26"/>
                <w:szCs w:val="26"/>
                <w:lang w:eastAsia="ru-RU"/>
              </w:rPr>
            </w:pPr>
          </w:p>
        </w:tc>
        <w:tc>
          <w:tcPr>
            <w:tcW w:w="2368" w:type="dxa"/>
            <w:vAlign w:val="bottom"/>
          </w:tcPr>
          <w:p w:rsidR="006B457F" w:rsidRPr="00CE5C6F" w:rsidRDefault="006B457F" w:rsidP="006A7EBE">
            <w:pPr>
              <w:spacing w:after="0" w:line="240" w:lineRule="auto"/>
              <w:rPr>
                <w:rFonts w:ascii="Times New Roman" w:hAnsi="Times New Roman"/>
                <w:color w:val="000000" w:themeColor="text1"/>
                <w:sz w:val="26"/>
                <w:szCs w:val="26"/>
              </w:rPr>
            </w:pPr>
          </w:p>
        </w:tc>
      </w:tr>
      <w:tr w:rsidR="006B457F" w:rsidRPr="00CE5C6F" w:rsidTr="00D04397">
        <w:tc>
          <w:tcPr>
            <w:tcW w:w="4328" w:type="dxa"/>
            <w:vAlign w:val="bottom"/>
          </w:tcPr>
          <w:p w:rsidR="006B457F" w:rsidRPr="00CE5C6F" w:rsidRDefault="006B457F" w:rsidP="006A7EBE">
            <w:pPr>
              <w:spacing w:after="0" w:line="240" w:lineRule="auto"/>
              <w:rPr>
                <w:rFonts w:ascii="Times New Roman" w:hAnsi="Times New Roman"/>
                <w:color w:val="000000" w:themeColor="text1"/>
                <w:sz w:val="26"/>
                <w:szCs w:val="26"/>
              </w:rPr>
            </w:pPr>
          </w:p>
        </w:tc>
        <w:tc>
          <w:tcPr>
            <w:tcW w:w="4886" w:type="dxa"/>
          </w:tcPr>
          <w:p w:rsidR="006B457F" w:rsidRPr="00CE5C6F" w:rsidRDefault="006B457F" w:rsidP="006A7EBE">
            <w:pPr>
              <w:spacing w:after="0" w:line="240" w:lineRule="auto"/>
              <w:jc w:val="both"/>
              <w:rPr>
                <w:rFonts w:ascii="Times New Roman" w:eastAsia="Times New Roman" w:hAnsi="Times New Roman"/>
                <w:color w:val="000000" w:themeColor="text1"/>
                <w:sz w:val="26"/>
                <w:szCs w:val="26"/>
                <w:lang w:eastAsia="ru-RU"/>
              </w:rPr>
            </w:pPr>
          </w:p>
        </w:tc>
        <w:tc>
          <w:tcPr>
            <w:tcW w:w="2368" w:type="dxa"/>
            <w:vAlign w:val="bottom"/>
          </w:tcPr>
          <w:p w:rsidR="006B457F" w:rsidRPr="00CE5C6F" w:rsidRDefault="006B457F" w:rsidP="006A7EBE">
            <w:pPr>
              <w:spacing w:after="0" w:line="240" w:lineRule="auto"/>
              <w:rPr>
                <w:rFonts w:ascii="Times New Roman" w:hAnsi="Times New Roman"/>
                <w:color w:val="000000" w:themeColor="text1"/>
                <w:sz w:val="26"/>
                <w:szCs w:val="26"/>
              </w:rPr>
            </w:pPr>
          </w:p>
        </w:tc>
      </w:tr>
    </w:tbl>
    <w:p w:rsidR="006B457F" w:rsidRDefault="006B457F">
      <w:pPr>
        <w:rPr>
          <w:rFonts w:ascii="Times New Roman" w:hAnsi="Times New Roman"/>
          <w:color w:val="000000" w:themeColor="text1"/>
          <w:sz w:val="28"/>
          <w:szCs w:val="28"/>
        </w:rPr>
      </w:pPr>
    </w:p>
    <w:p w:rsidR="00262E84" w:rsidRDefault="00262E84" w:rsidP="00ED0686">
      <w:pPr>
        <w:tabs>
          <w:tab w:val="left" w:pos="6237"/>
        </w:tabs>
        <w:spacing w:after="0" w:line="240" w:lineRule="auto"/>
        <w:jc w:val="right"/>
        <w:rPr>
          <w:rFonts w:ascii="Times New Roman" w:hAnsi="Times New Roman"/>
          <w:color w:val="000000" w:themeColor="text1"/>
          <w:sz w:val="26"/>
          <w:szCs w:val="26"/>
        </w:rPr>
      </w:pPr>
    </w:p>
    <w:p w:rsidR="00262E84" w:rsidRDefault="00262E84" w:rsidP="00ED0686">
      <w:pPr>
        <w:tabs>
          <w:tab w:val="left" w:pos="6237"/>
        </w:tabs>
        <w:spacing w:after="0" w:line="240" w:lineRule="auto"/>
        <w:jc w:val="right"/>
        <w:rPr>
          <w:rFonts w:ascii="Times New Roman" w:hAnsi="Times New Roman"/>
          <w:color w:val="000000" w:themeColor="text1"/>
          <w:sz w:val="26"/>
          <w:szCs w:val="26"/>
        </w:rPr>
      </w:pPr>
    </w:p>
    <w:p w:rsidR="00262E84" w:rsidRDefault="00262E84" w:rsidP="00ED0686">
      <w:pPr>
        <w:tabs>
          <w:tab w:val="left" w:pos="6237"/>
        </w:tabs>
        <w:spacing w:after="0" w:line="240" w:lineRule="auto"/>
        <w:jc w:val="right"/>
        <w:rPr>
          <w:rFonts w:ascii="Times New Roman" w:hAnsi="Times New Roman"/>
          <w:color w:val="000000" w:themeColor="text1"/>
          <w:sz w:val="26"/>
          <w:szCs w:val="26"/>
        </w:rPr>
      </w:pPr>
    </w:p>
    <w:p w:rsidR="00ED0686" w:rsidRPr="00CE5C6F" w:rsidRDefault="00ED0686" w:rsidP="00ED0686">
      <w:pPr>
        <w:tabs>
          <w:tab w:val="left" w:pos="6237"/>
        </w:tabs>
        <w:spacing w:after="0" w:line="240" w:lineRule="auto"/>
        <w:jc w:val="right"/>
        <w:rPr>
          <w:rFonts w:ascii="Times New Roman" w:hAnsi="Times New Roman"/>
          <w:color w:val="000000" w:themeColor="text1"/>
          <w:sz w:val="26"/>
          <w:szCs w:val="26"/>
        </w:rPr>
      </w:pPr>
      <w:bookmarkStart w:id="0" w:name="_GoBack"/>
      <w:r w:rsidRPr="00CE5C6F">
        <w:rPr>
          <w:rFonts w:ascii="Times New Roman" w:hAnsi="Times New Roman"/>
          <w:color w:val="000000" w:themeColor="text1"/>
          <w:sz w:val="26"/>
          <w:szCs w:val="26"/>
        </w:rPr>
        <w:t>Приложение</w:t>
      </w:r>
    </w:p>
    <w:p w:rsidR="00ED0686" w:rsidRPr="00CE5C6F" w:rsidRDefault="00ED0686" w:rsidP="00ED0686">
      <w:pPr>
        <w:tabs>
          <w:tab w:val="left" w:pos="6237"/>
        </w:tabs>
        <w:spacing w:after="0" w:line="240" w:lineRule="auto"/>
        <w:jc w:val="right"/>
        <w:rPr>
          <w:rFonts w:ascii="Times New Roman" w:hAnsi="Times New Roman"/>
          <w:color w:val="000000" w:themeColor="text1"/>
          <w:sz w:val="26"/>
          <w:szCs w:val="26"/>
        </w:rPr>
      </w:pPr>
      <w:r w:rsidRPr="00CE5C6F">
        <w:rPr>
          <w:rFonts w:ascii="Times New Roman" w:hAnsi="Times New Roman"/>
          <w:color w:val="000000" w:themeColor="text1"/>
          <w:sz w:val="26"/>
          <w:szCs w:val="26"/>
        </w:rPr>
        <w:t>К протоколу № 1</w:t>
      </w:r>
    </w:p>
    <w:p w:rsidR="00ED0686" w:rsidRPr="00CE5C6F" w:rsidRDefault="00ED0686" w:rsidP="00ED0686">
      <w:pPr>
        <w:spacing w:after="0" w:line="240" w:lineRule="auto"/>
        <w:jc w:val="right"/>
        <w:rPr>
          <w:rFonts w:ascii="Times New Roman" w:hAnsi="Times New Roman"/>
          <w:color w:val="000000" w:themeColor="text1"/>
          <w:sz w:val="26"/>
          <w:szCs w:val="26"/>
        </w:rPr>
      </w:pPr>
      <w:r w:rsidRPr="00CE5C6F">
        <w:rPr>
          <w:rFonts w:ascii="Times New Roman" w:hAnsi="Times New Roman"/>
          <w:color w:val="000000" w:themeColor="text1"/>
          <w:sz w:val="26"/>
          <w:szCs w:val="26"/>
        </w:rPr>
        <w:t>заседания конкурсной комиссии</w:t>
      </w:r>
    </w:p>
    <w:p w:rsidR="00ED0686" w:rsidRPr="00CE5C6F" w:rsidRDefault="00ED0686" w:rsidP="00ED0686">
      <w:pPr>
        <w:spacing w:after="0" w:line="240" w:lineRule="auto"/>
        <w:jc w:val="right"/>
        <w:rPr>
          <w:rFonts w:ascii="Times New Roman" w:hAnsi="Times New Roman"/>
          <w:color w:val="000000" w:themeColor="text1"/>
          <w:sz w:val="26"/>
          <w:szCs w:val="26"/>
        </w:rPr>
      </w:pPr>
      <w:r w:rsidRPr="00CE5C6F">
        <w:rPr>
          <w:rFonts w:ascii="Times New Roman" w:hAnsi="Times New Roman"/>
          <w:color w:val="000000" w:themeColor="text1"/>
          <w:sz w:val="26"/>
          <w:szCs w:val="26"/>
        </w:rPr>
        <w:t>по отбору кандидатур на должность</w:t>
      </w:r>
    </w:p>
    <w:p w:rsidR="00ED0686" w:rsidRDefault="00ED0686" w:rsidP="00ED0686">
      <w:pPr>
        <w:spacing w:after="0" w:line="240" w:lineRule="auto"/>
        <w:ind w:firstLine="709"/>
        <w:jc w:val="right"/>
        <w:rPr>
          <w:rFonts w:ascii="Times New Roman" w:eastAsia="Times New Roman" w:hAnsi="Times New Roman"/>
          <w:color w:val="000000" w:themeColor="text1"/>
          <w:sz w:val="26"/>
          <w:szCs w:val="26"/>
          <w:lang w:eastAsia="ru-RU"/>
        </w:rPr>
      </w:pPr>
      <w:r w:rsidRPr="00CE5C6F">
        <w:rPr>
          <w:rFonts w:ascii="Times New Roman" w:hAnsi="Times New Roman"/>
          <w:color w:val="000000" w:themeColor="text1"/>
          <w:sz w:val="26"/>
          <w:szCs w:val="26"/>
        </w:rPr>
        <w:t xml:space="preserve">Главы </w:t>
      </w:r>
      <w:r w:rsidR="000A35E9">
        <w:rPr>
          <w:rFonts w:ascii="Times New Roman" w:eastAsia="Times New Roman" w:hAnsi="Times New Roman"/>
          <w:color w:val="000000" w:themeColor="text1"/>
          <w:sz w:val="26"/>
          <w:szCs w:val="26"/>
          <w:lang w:eastAsia="ru-RU"/>
        </w:rPr>
        <w:t>Новороссийского</w:t>
      </w:r>
      <w:r>
        <w:rPr>
          <w:rFonts w:ascii="Times New Roman" w:eastAsia="Times New Roman" w:hAnsi="Times New Roman"/>
          <w:color w:val="000000" w:themeColor="text1"/>
          <w:sz w:val="26"/>
          <w:szCs w:val="26"/>
          <w:lang w:eastAsia="ru-RU"/>
        </w:rPr>
        <w:t xml:space="preserve"> сельсовета</w:t>
      </w:r>
    </w:p>
    <w:p w:rsidR="00ED0686" w:rsidRPr="00CE5C6F" w:rsidRDefault="00ED0686" w:rsidP="00ED0686">
      <w:pPr>
        <w:spacing w:after="0" w:line="240" w:lineRule="auto"/>
        <w:ind w:firstLine="709"/>
        <w:jc w:val="right"/>
        <w:rPr>
          <w:rFonts w:ascii="Times New Roman" w:eastAsia="Times New Roman" w:hAnsi="Times New Roman"/>
          <w:i/>
          <w:color w:val="000000" w:themeColor="text1"/>
          <w:sz w:val="26"/>
          <w:szCs w:val="26"/>
          <w:lang w:eastAsia="ru-RU"/>
        </w:rPr>
      </w:pPr>
      <w:r>
        <w:rPr>
          <w:rFonts w:ascii="Times New Roman" w:eastAsia="Times New Roman" w:hAnsi="Times New Roman"/>
          <w:color w:val="000000" w:themeColor="text1"/>
          <w:sz w:val="26"/>
          <w:szCs w:val="26"/>
          <w:lang w:eastAsia="ru-RU"/>
        </w:rPr>
        <w:t>Здвинского района Новосибирской области</w:t>
      </w:r>
    </w:p>
    <w:p w:rsidR="00ED0686" w:rsidRPr="00CE5C6F" w:rsidRDefault="00ED0686" w:rsidP="00ED0686">
      <w:pPr>
        <w:tabs>
          <w:tab w:val="left" w:pos="6237"/>
        </w:tabs>
        <w:spacing w:after="0" w:line="240" w:lineRule="auto"/>
        <w:jc w:val="right"/>
        <w:rPr>
          <w:rFonts w:ascii="Times New Roman" w:hAnsi="Times New Roman"/>
          <w:color w:val="000000" w:themeColor="text1"/>
          <w:sz w:val="26"/>
          <w:szCs w:val="26"/>
        </w:rPr>
      </w:pPr>
      <w:r>
        <w:rPr>
          <w:rFonts w:ascii="Times New Roman" w:hAnsi="Times New Roman"/>
          <w:color w:val="000000" w:themeColor="text1"/>
          <w:sz w:val="26"/>
          <w:szCs w:val="26"/>
        </w:rPr>
        <w:t>о</w:t>
      </w:r>
      <w:r w:rsidRPr="00CE5C6F">
        <w:rPr>
          <w:rFonts w:ascii="Times New Roman" w:hAnsi="Times New Roman"/>
          <w:color w:val="000000" w:themeColor="text1"/>
          <w:sz w:val="26"/>
          <w:szCs w:val="26"/>
        </w:rPr>
        <w:t>т</w:t>
      </w:r>
      <w:r w:rsidR="00A70B7C">
        <w:rPr>
          <w:rFonts w:ascii="Times New Roman" w:hAnsi="Times New Roman"/>
          <w:color w:val="000000" w:themeColor="text1"/>
          <w:sz w:val="26"/>
          <w:szCs w:val="26"/>
        </w:rPr>
        <w:t xml:space="preserve"> 12.08</w:t>
      </w:r>
      <w:r w:rsidRPr="00CE5C6F">
        <w:rPr>
          <w:rFonts w:ascii="Times New Roman" w:hAnsi="Times New Roman"/>
          <w:color w:val="000000" w:themeColor="text1"/>
          <w:sz w:val="26"/>
          <w:szCs w:val="26"/>
        </w:rPr>
        <w:t>.20</w:t>
      </w:r>
      <w:r>
        <w:rPr>
          <w:rFonts w:ascii="Times New Roman" w:hAnsi="Times New Roman"/>
          <w:color w:val="000000" w:themeColor="text1"/>
          <w:sz w:val="26"/>
          <w:szCs w:val="26"/>
        </w:rPr>
        <w:t>2</w:t>
      </w:r>
      <w:r w:rsidR="00A70B7C">
        <w:rPr>
          <w:rFonts w:ascii="Times New Roman" w:hAnsi="Times New Roman"/>
          <w:color w:val="000000" w:themeColor="text1"/>
          <w:sz w:val="26"/>
          <w:szCs w:val="26"/>
        </w:rPr>
        <w:t>4</w:t>
      </w:r>
      <w:r>
        <w:rPr>
          <w:rFonts w:ascii="Times New Roman" w:hAnsi="Times New Roman"/>
          <w:color w:val="000000" w:themeColor="text1"/>
          <w:sz w:val="26"/>
          <w:szCs w:val="26"/>
        </w:rPr>
        <w:t xml:space="preserve"> г</w:t>
      </w:r>
    </w:p>
    <w:p w:rsidR="00ED0686" w:rsidRPr="00CE5C6F" w:rsidRDefault="00ED0686" w:rsidP="00ED0686">
      <w:pPr>
        <w:tabs>
          <w:tab w:val="left" w:pos="6237"/>
        </w:tabs>
        <w:spacing w:after="0" w:line="240" w:lineRule="auto"/>
        <w:jc w:val="right"/>
        <w:rPr>
          <w:rFonts w:ascii="Times New Roman" w:hAnsi="Times New Roman"/>
          <w:color w:val="000000" w:themeColor="text1"/>
          <w:sz w:val="26"/>
          <w:szCs w:val="26"/>
        </w:rPr>
      </w:pPr>
    </w:p>
    <w:p w:rsidR="00ED0686" w:rsidRPr="00CE5C6F" w:rsidRDefault="00ED0686" w:rsidP="00ED0686">
      <w:pPr>
        <w:spacing w:after="0" w:line="240" w:lineRule="auto"/>
        <w:ind w:firstLine="709"/>
        <w:jc w:val="center"/>
        <w:rPr>
          <w:rFonts w:ascii="Times New Roman" w:eastAsia="Times New Roman" w:hAnsi="Times New Roman"/>
          <w:b/>
          <w:i/>
          <w:color w:val="000000" w:themeColor="text1"/>
          <w:sz w:val="26"/>
          <w:szCs w:val="26"/>
          <w:lang w:eastAsia="ru-RU"/>
        </w:rPr>
      </w:pPr>
      <w:r w:rsidRPr="00CE5C6F">
        <w:rPr>
          <w:rFonts w:ascii="Times New Roman" w:hAnsi="Times New Roman"/>
          <w:b/>
          <w:color w:val="000000" w:themeColor="text1"/>
          <w:sz w:val="26"/>
          <w:szCs w:val="26"/>
        </w:rPr>
        <w:t xml:space="preserve">Перечень правовых актов, рекомендованных кандидатам для изучения в целях подготовки к письменному тестированию, проводимому в рамках конкурса на должность Главы </w:t>
      </w:r>
      <w:r w:rsidR="000A35E9">
        <w:rPr>
          <w:rFonts w:ascii="Times New Roman" w:eastAsia="Times New Roman" w:hAnsi="Times New Roman"/>
          <w:b/>
          <w:color w:val="000000" w:themeColor="text1"/>
          <w:sz w:val="26"/>
          <w:szCs w:val="26"/>
          <w:lang w:eastAsia="ru-RU"/>
        </w:rPr>
        <w:t xml:space="preserve">Новороссийского </w:t>
      </w:r>
      <w:r>
        <w:rPr>
          <w:rFonts w:ascii="Times New Roman" w:eastAsia="Times New Roman" w:hAnsi="Times New Roman"/>
          <w:b/>
          <w:color w:val="000000" w:themeColor="text1"/>
          <w:sz w:val="26"/>
          <w:szCs w:val="26"/>
          <w:lang w:eastAsia="ru-RU"/>
        </w:rPr>
        <w:t>сельсовета Здвинского района Новосибирской области</w:t>
      </w:r>
    </w:p>
    <w:p w:rsidR="00ED0686" w:rsidRDefault="00ED0686" w:rsidP="00ED0686">
      <w:pPr>
        <w:pStyle w:val="a6"/>
        <w:autoSpaceDE w:val="0"/>
        <w:autoSpaceDN w:val="0"/>
        <w:adjustRightInd w:val="0"/>
        <w:spacing w:after="0" w:line="240" w:lineRule="auto"/>
        <w:ind w:left="680"/>
        <w:jc w:val="both"/>
        <w:rPr>
          <w:rFonts w:ascii="Times New Roman" w:hAnsi="Times New Roman"/>
          <w:color w:val="000000" w:themeColor="text1"/>
          <w:sz w:val="28"/>
          <w:szCs w:val="28"/>
        </w:rPr>
      </w:pP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color w:val="000000" w:themeColor="text1"/>
          <w:sz w:val="28"/>
          <w:szCs w:val="28"/>
        </w:rPr>
      </w:pPr>
      <w:r w:rsidRPr="00894060">
        <w:rPr>
          <w:rFonts w:ascii="Times New Roman" w:hAnsi="Times New Roman"/>
          <w:color w:val="000000" w:themeColor="text1"/>
          <w:sz w:val="28"/>
          <w:szCs w:val="28"/>
        </w:rPr>
        <w:t>Конституция Российской Федерации</w:t>
      </w: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color w:val="000000" w:themeColor="text1"/>
          <w:sz w:val="28"/>
          <w:szCs w:val="28"/>
        </w:rPr>
      </w:pPr>
      <w:r w:rsidRPr="00894060">
        <w:rPr>
          <w:rFonts w:ascii="Times New Roman" w:hAnsi="Times New Roman"/>
          <w:color w:val="000000" w:themeColor="text1"/>
          <w:sz w:val="28"/>
          <w:szCs w:val="28"/>
        </w:rPr>
        <w:t>Бюджетный кодекс Российской Федерации</w:t>
      </w: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color w:val="000000" w:themeColor="text1"/>
          <w:sz w:val="28"/>
          <w:szCs w:val="28"/>
        </w:rPr>
      </w:pPr>
      <w:r w:rsidRPr="00894060">
        <w:rPr>
          <w:rFonts w:ascii="Times New Roman" w:hAnsi="Times New Roman"/>
          <w:color w:val="000000" w:themeColor="text1"/>
          <w:sz w:val="28"/>
          <w:szCs w:val="28"/>
        </w:rPr>
        <w:t>Земельный кодекс Российской Федерации</w:t>
      </w: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color w:val="000000" w:themeColor="text1"/>
          <w:sz w:val="28"/>
          <w:szCs w:val="28"/>
        </w:rPr>
      </w:pPr>
      <w:r w:rsidRPr="00894060">
        <w:rPr>
          <w:rFonts w:ascii="Times New Roman" w:hAnsi="Times New Roman"/>
          <w:color w:val="000000" w:themeColor="text1"/>
          <w:sz w:val="28"/>
          <w:szCs w:val="28"/>
        </w:rPr>
        <w:t>Водный кодекс Российской Федерации</w:t>
      </w: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color w:val="000000" w:themeColor="text1"/>
          <w:sz w:val="28"/>
          <w:szCs w:val="28"/>
        </w:rPr>
      </w:pPr>
      <w:r w:rsidRPr="00894060">
        <w:rPr>
          <w:rFonts w:ascii="Times New Roman" w:hAnsi="Times New Roman"/>
          <w:color w:val="000000" w:themeColor="text1"/>
          <w:sz w:val="28"/>
          <w:szCs w:val="28"/>
        </w:rPr>
        <w:t>Налоговый кодекс Российской Федерации</w:t>
      </w: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color w:val="000000" w:themeColor="text1"/>
          <w:sz w:val="28"/>
          <w:szCs w:val="28"/>
        </w:rPr>
      </w:pPr>
      <w:r w:rsidRPr="00894060">
        <w:rPr>
          <w:rFonts w:ascii="Times New Roman" w:hAnsi="Times New Roman"/>
          <w:color w:val="000000" w:themeColor="text1"/>
          <w:sz w:val="28"/>
          <w:szCs w:val="28"/>
        </w:rPr>
        <w:t>Семейный кодекс Российской Федерации</w:t>
      </w: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color w:val="000000" w:themeColor="text1"/>
          <w:sz w:val="28"/>
          <w:szCs w:val="28"/>
        </w:rPr>
      </w:pPr>
      <w:r w:rsidRPr="00894060">
        <w:rPr>
          <w:rFonts w:ascii="Times New Roman" w:hAnsi="Times New Roman"/>
          <w:color w:val="000000" w:themeColor="text1"/>
          <w:sz w:val="28"/>
          <w:szCs w:val="28"/>
        </w:rPr>
        <w:t>Градостроительный кодекс Российской Федерации</w:t>
      </w: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color w:val="000000" w:themeColor="text1"/>
          <w:sz w:val="28"/>
          <w:szCs w:val="28"/>
        </w:rPr>
      </w:pPr>
      <w:r w:rsidRPr="00894060">
        <w:rPr>
          <w:rFonts w:ascii="Times New Roman" w:hAnsi="Times New Roman"/>
          <w:color w:val="000000" w:themeColor="text1"/>
          <w:sz w:val="28"/>
          <w:szCs w:val="28"/>
        </w:rPr>
        <w:t>Федеральный закон от 06.10.2003 № 131-ФЗ «Об общих принципах организации местного самоуправления в Российской Федерации»</w:t>
      </w: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color w:val="000000" w:themeColor="text1"/>
          <w:sz w:val="28"/>
          <w:szCs w:val="28"/>
        </w:rPr>
      </w:pPr>
      <w:r w:rsidRPr="00894060">
        <w:rPr>
          <w:rFonts w:ascii="Times New Roman" w:hAnsi="Times New Roman"/>
          <w:color w:val="000000" w:themeColor="text1"/>
          <w:sz w:val="28"/>
          <w:szCs w:val="28"/>
        </w:rPr>
        <w:t>Федеральный закон от 26.07.2006 № 135-ФЗ «О защите конкуренции»</w:t>
      </w: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color w:val="000000" w:themeColor="text1"/>
          <w:sz w:val="28"/>
          <w:szCs w:val="28"/>
        </w:rPr>
      </w:pPr>
      <w:r w:rsidRPr="00894060">
        <w:rPr>
          <w:rFonts w:ascii="Times New Roman" w:hAnsi="Times New Roman"/>
          <w:color w:val="000000" w:themeColor="text1"/>
          <w:sz w:val="28"/>
          <w:szCs w:val="28"/>
        </w:rPr>
        <w:t>Федеральный закон от 02.03.2007 № 25-ФЗ «О муниципальной службе в Российской Федерации»</w:t>
      </w: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color w:val="000000" w:themeColor="text1"/>
          <w:sz w:val="28"/>
          <w:szCs w:val="28"/>
        </w:rPr>
      </w:pPr>
      <w:r w:rsidRPr="00894060">
        <w:rPr>
          <w:rFonts w:ascii="Times New Roman" w:hAnsi="Times New Roman"/>
          <w:color w:val="000000" w:themeColor="text1"/>
          <w:sz w:val="28"/>
          <w:szCs w:val="28"/>
        </w:rPr>
        <w:t>Федеральный закон от 25.12.2008 № 273-ФЗ «О противодействии коррупции»</w:t>
      </w: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color w:val="000000" w:themeColor="text1"/>
          <w:sz w:val="28"/>
          <w:szCs w:val="28"/>
        </w:rPr>
      </w:pPr>
      <w:r w:rsidRPr="00894060">
        <w:rPr>
          <w:rFonts w:ascii="Times New Roman" w:hAnsi="Times New Roman"/>
          <w:color w:val="000000" w:themeColor="text1"/>
          <w:sz w:val="28"/>
          <w:szCs w:val="28"/>
        </w:rPr>
        <w:t>Федеральный закон от 03.12.2012 № 230-ФЗ «О контроле за соответствием расходов лиц, замещающих государственные должности, и иных лиц их доходам»</w:t>
      </w: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color w:val="000000" w:themeColor="text1"/>
          <w:sz w:val="28"/>
          <w:szCs w:val="28"/>
        </w:rPr>
      </w:pPr>
      <w:r w:rsidRPr="00894060">
        <w:rPr>
          <w:rFonts w:ascii="Times New Roman" w:hAnsi="Times New Roman"/>
          <w:color w:val="000000" w:themeColor="text1"/>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color w:val="000000" w:themeColor="text1"/>
          <w:sz w:val="28"/>
          <w:szCs w:val="28"/>
        </w:rPr>
      </w:pPr>
      <w:r w:rsidRPr="00894060">
        <w:rPr>
          <w:rFonts w:ascii="Times New Roman" w:hAnsi="Times New Roman"/>
          <w:color w:val="000000" w:themeColor="text1"/>
          <w:sz w:val="28"/>
          <w:szCs w:val="28"/>
        </w:rPr>
        <w:t>Федеральный закон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color w:val="000000" w:themeColor="text1"/>
          <w:sz w:val="28"/>
          <w:szCs w:val="28"/>
        </w:rPr>
      </w:pPr>
      <w:r w:rsidRPr="00894060">
        <w:rPr>
          <w:rFonts w:ascii="Times New Roman" w:hAnsi="Times New Roman"/>
          <w:color w:val="000000" w:themeColor="text1"/>
          <w:sz w:val="28"/>
          <w:szCs w:val="28"/>
        </w:rPr>
        <w:lastRenderedPageBreak/>
        <w:t>Федеральный закон от 21.07.2014 № 212-ФЗ «Об основах общественного контроля в Российской Федерации»</w:t>
      </w: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color w:val="000000" w:themeColor="text1"/>
          <w:sz w:val="28"/>
          <w:szCs w:val="28"/>
        </w:rPr>
      </w:pPr>
      <w:r w:rsidRPr="00894060">
        <w:rPr>
          <w:rFonts w:ascii="Times New Roman" w:hAnsi="Times New Roman"/>
          <w:color w:val="000000" w:themeColor="text1"/>
          <w:sz w:val="28"/>
          <w:szCs w:val="28"/>
        </w:rPr>
        <w:t>Устав Новосибирской области</w:t>
      </w: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color w:val="000000" w:themeColor="text1"/>
          <w:sz w:val="28"/>
          <w:szCs w:val="28"/>
        </w:rPr>
      </w:pPr>
      <w:r w:rsidRPr="00894060">
        <w:rPr>
          <w:rFonts w:ascii="Times New Roman" w:hAnsi="Times New Roman"/>
          <w:color w:val="000000" w:themeColor="text1"/>
          <w:sz w:val="28"/>
          <w:szCs w:val="28"/>
          <w:lang w:eastAsia="zh-CN"/>
        </w:rPr>
        <w:t>З</w:t>
      </w:r>
      <w:r w:rsidRPr="00894060">
        <w:rPr>
          <w:rFonts w:ascii="Times New Roman" w:hAnsi="Times New Roman"/>
          <w:color w:val="000000" w:themeColor="text1"/>
          <w:sz w:val="28"/>
          <w:szCs w:val="28"/>
        </w:rPr>
        <w:t>акон Новосибирской области от 14.02.2003 № 99-ОЗ «Об административных правонарушениях в Новосибирской области»</w:t>
      </w: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color w:val="000000" w:themeColor="text1"/>
          <w:sz w:val="28"/>
          <w:szCs w:val="28"/>
        </w:rPr>
      </w:pPr>
      <w:r w:rsidRPr="00894060">
        <w:rPr>
          <w:rFonts w:ascii="Times New Roman" w:hAnsi="Times New Roman"/>
          <w:color w:val="000000" w:themeColor="text1"/>
          <w:sz w:val="28"/>
          <w:szCs w:val="28"/>
        </w:rPr>
        <w:t>Закон Новосибирской области от 02.06.2004 № 200-ОЗ «О статусе и границах муниципальных образований Новосибирской области»</w:t>
      </w: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color w:val="000000" w:themeColor="text1"/>
          <w:sz w:val="28"/>
          <w:szCs w:val="28"/>
        </w:rPr>
      </w:pPr>
      <w:r w:rsidRPr="00894060">
        <w:rPr>
          <w:rFonts w:ascii="Times New Roman" w:hAnsi="Times New Roman"/>
          <w:color w:val="000000" w:themeColor="text1"/>
          <w:sz w:val="28"/>
          <w:szCs w:val="28"/>
        </w:rPr>
        <w:t>Закон Новосибирской области от 30.10.2007 № 157-ОЗ «О муниципальной службе в Новосибирской области»</w:t>
      </w: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bCs/>
          <w:color w:val="000000" w:themeColor="text1"/>
          <w:sz w:val="28"/>
          <w:szCs w:val="28"/>
        </w:rPr>
      </w:pPr>
      <w:r w:rsidRPr="00894060">
        <w:rPr>
          <w:rFonts w:ascii="Times New Roman" w:hAnsi="Times New Roman"/>
          <w:bCs/>
          <w:color w:val="000000" w:themeColor="text1"/>
          <w:sz w:val="28"/>
          <w:szCs w:val="28"/>
        </w:rPr>
        <w:t>Закон Новосибирской области от 02.04.2014 № 424-ОЗ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 обучающихся в образовательных организациях»</w:t>
      </w: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bCs/>
          <w:color w:val="000000" w:themeColor="text1"/>
          <w:sz w:val="28"/>
          <w:szCs w:val="28"/>
        </w:rPr>
      </w:pPr>
      <w:r w:rsidRPr="00894060">
        <w:rPr>
          <w:rFonts w:ascii="Times New Roman" w:hAnsi="Times New Roman"/>
          <w:bCs/>
          <w:color w:val="000000" w:themeColor="text1"/>
          <w:sz w:val="28"/>
          <w:szCs w:val="28"/>
        </w:rPr>
        <w:t xml:space="preserve">Закон Новосибирской области от 02.10.2014 № 469-ОЗ </w:t>
      </w:r>
      <w:r w:rsidRPr="00894060">
        <w:rPr>
          <w:rFonts w:ascii="Times New Roman" w:hAnsi="Times New Roman"/>
          <w:color w:val="000000" w:themeColor="text1"/>
          <w:sz w:val="28"/>
          <w:szCs w:val="28"/>
        </w:rPr>
        <w:t>«О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w:t>
      </w: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bCs/>
          <w:color w:val="000000" w:themeColor="text1"/>
          <w:sz w:val="28"/>
          <w:szCs w:val="28"/>
        </w:rPr>
      </w:pPr>
      <w:r w:rsidRPr="00894060">
        <w:rPr>
          <w:rFonts w:ascii="Times New Roman" w:hAnsi="Times New Roman"/>
          <w:color w:val="000000" w:themeColor="text1"/>
          <w:sz w:val="28"/>
          <w:szCs w:val="28"/>
          <w:lang w:eastAsia="ru-RU"/>
        </w:rPr>
        <w:t>Закон Новосибирской области от 24.11.2014 № 484-ОЗ «Об отдельных вопросах организации местного самоуправления в Новосибирской области»</w:t>
      </w: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bCs/>
          <w:color w:val="000000" w:themeColor="text1"/>
          <w:sz w:val="28"/>
          <w:szCs w:val="28"/>
        </w:rPr>
      </w:pPr>
      <w:r w:rsidRPr="00894060">
        <w:rPr>
          <w:rFonts w:ascii="Times New Roman" w:hAnsi="Times New Roman"/>
          <w:color w:val="000000" w:themeColor="text1"/>
          <w:sz w:val="28"/>
          <w:szCs w:val="28"/>
        </w:rPr>
        <w:t xml:space="preserve">Устав </w:t>
      </w:r>
      <w:r w:rsidR="00A70B7C">
        <w:rPr>
          <w:rFonts w:ascii="Times New Roman" w:hAnsi="Times New Roman"/>
          <w:color w:val="000000" w:themeColor="text1"/>
          <w:sz w:val="28"/>
          <w:szCs w:val="28"/>
        </w:rPr>
        <w:t xml:space="preserve">сельского поселения </w:t>
      </w:r>
      <w:r w:rsidR="007303F7">
        <w:rPr>
          <w:rFonts w:ascii="Times New Roman" w:hAnsi="Times New Roman"/>
          <w:color w:val="000000" w:themeColor="text1"/>
          <w:sz w:val="28"/>
          <w:szCs w:val="28"/>
        </w:rPr>
        <w:t>Новороссийского</w:t>
      </w:r>
      <w:r>
        <w:rPr>
          <w:rFonts w:ascii="Times New Roman" w:hAnsi="Times New Roman"/>
          <w:color w:val="000000" w:themeColor="text1"/>
          <w:sz w:val="28"/>
          <w:szCs w:val="28"/>
        </w:rPr>
        <w:t xml:space="preserve"> сельсовета Здвинского района</w:t>
      </w:r>
      <w:r w:rsidRPr="00894060">
        <w:rPr>
          <w:rFonts w:ascii="Times New Roman" w:hAnsi="Times New Roman"/>
          <w:color w:val="000000" w:themeColor="text1"/>
          <w:sz w:val="28"/>
          <w:szCs w:val="28"/>
        </w:rPr>
        <w:t xml:space="preserve"> Новосибирской области</w:t>
      </w:r>
      <w:r>
        <w:rPr>
          <w:rFonts w:ascii="Times New Roman" w:hAnsi="Times New Roman"/>
          <w:color w:val="000000" w:themeColor="text1"/>
          <w:sz w:val="28"/>
          <w:szCs w:val="28"/>
        </w:rPr>
        <w:t>.</w:t>
      </w:r>
    </w:p>
    <w:p w:rsidR="00ED0686" w:rsidRPr="00894060" w:rsidRDefault="00ED0686" w:rsidP="00ED0686">
      <w:pPr>
        <w:pStyle w:val="a6"/>
        <w:numPr>
          <w:ilvl w:val="0"/>
          <w:numId w:val="1"/>
        </w:numPr>
        <w:autoSpaceDE w:val="0"/>
        <w:autoSpaceDN w:val="0"/>
        <w:adjustRightInd w:val="0"/>
        <w:spacing w:after="0" w:line="240" w:lineRule="auto"/>
        <w:ind w:left="0" w:firstLine="680"/>
        <w:jc w:val="both"/>
        <w:rPr>
          <w:rFonts w:ascii="Times New Roman" w:hAnsi="Times New Roman"/>
          <w:color w:val="000000" w:themeColor="text1"/>
          <w:sz w:val="28"/>
          <w:szCs w:val="28"/>
        </w:rPr>
      </w:pPr>
      <w:r w:rsidRPr="00894060">
        <w:rPr>
          <w:rFonts w:ascii="Times New Roman" w:hAnsi="Times New Roman"/>
          <w:color w:val="000000" w:themeColor="text1"/>
          <w:sz w:val="28"/>
          <w:szCs w:val="28"/>
        </w:rPr>
        <w:t>Регламент Совета депутатов</w:t>
      </w:r>
      <w:r w:rsidR="007303F7">
        <w:rPr>
          <w:rFonts w:ascii="Times New Roman" w:hAnsi="Times New Roman"/>
          <w:color w:val="000000" w:themeColor="text1"/>
          <w:sz w:val="28"/>
          <w:szCs w:val="28"/>
        </w:rPr>
        <w:t xml:space="preserve"> Новороссийского</w:t>
      </w:r>
      <w:r>
        <w:rPr>
          <w:rFonts w:ascii="Times New Roman" w:hAnsi="Times New Roman"/>
          <w:color w:val="000000" w:themeColor="text1"/>
          <w:sz w:val="28"/>
          <w:szCs w:val="28"/>
        </w:rPr>
        <w:t xml:space="preserve"> сельсовета</w:t>
      </w:r>
      <w:r w:rsidR="007303F7">
        <w:rPr>
          <w:rFonts w:ascii="Times New Roman" w:hAnsi="Times New Roman"/>
          <w:color w:val="000000" w:themeColor="text1"/>
          <w:sz w:val="28"/>
          <w:szCs w:val="28"/>
        </w:rPr>
        <w:t xml:space="preserve"> </w:t>
      </w:r>
      <w:r w:rsidRPr="00894060">
        <w:rPr>
          <w:rFonts w:ascii="Times New Roman" w:hAnsi="Times New Roman"/>
          <w:color w:val="000000" w:themeColor="text1"/>
          <w:sz w:val="28"/>
          <w:szCs w:val="28"/>
        </w:rPr>
        <w:t>Здвинского района Новосибирской области</w:t>
      </w:r>
    </w:p>
    <w:p w:rsidR="00ED0686" w:rsidRPr="00894060" w:rsidRDefault="00ED0686" w:rsidP="00ED0686">
      <w:pPr>
        <w:tabs>
          <w:tab w:val="left" w:pos="6237"/>
        </w:tabs>
        <w:spacing w:after="0" w:line="240" w:lineRule="auto"/>
        <w:jc w:val="center"/>
        <w:rPr>
          <w:rFonts w:ascii="Times New Roman" w:hAnsi="Times New Roman"/>
          <w:color w:val="000000" w:themeColor="text1"/>
          <w:sz w:val="28"/>
          <w:szCs w:val="28"/>
        </w:rPr>
      </w:pPr>
    </w:p>
    <w:p w:rsidR="00ED0686" w:rsidRDefault="00ED0686" w:rsidP="006B457F">
      <w:pPr>
        <w:tabs>
          <w:tab w:val="left" w:pos="5309"/>
        </w:tabs>
        <w:rPr>
          <w:rFonts w:ascii="Times New Roman" w:hAnsi="Times New Roman"/>
          <w:sz w:val="28"/>
          <w:szCs w:val="28"/>
        </w:rPr>
      </w:pPr>
    </w:p>
    <w:p w:rsidR="00ED0686" w:rsidRDefault="00ED0686" w:rsidP="006B457F">
      <w:pPr>
        <w:tabs>
          <w:tab w:val="left" w:pos="5309"/>
        </w:tabs>
        <w:rPr>
          <w:rFonts w:ascii="Times New Roman" w:hAnsi="Times New Roman"/>
          <w:sz w:val="28"/>
          <w:szCs w:val="28"/>
        </w:rPr>
      </w:pPr>
    </w:p>
    <w:p w:rsidR="00ED0686" w:rsidRDefault="00ED0686" w:rsidP="006B457F">
      <w:pPr>
        <w:tabs>
          <w:tab w:val="left" w:pos="5309"/>
        </w:tabs>
        <w:rPr>
          <w:rFonts w:ascii="Times New Roman" w:hAnsi="Times New Roman"/>
          <w:sz w:val="28"/>
          <w:szCs w:val="28"/>
        </w:rPr>
      </w:pPr>
    </w:p>
    <w:p w:rsidR="00ED0686" w:rsidRDefault="00ED0686" w:rsidP="006B457F">
      <w:pPr>
        <w:tabs>
          <w:tab w:val="left" w:pos="5309"/>
        </w:tabs>
        <w:rPr>
          <w:rFonts w:ascii="Times New Roman" w:hAnsi="Times New Roman"/>
          <w:sz w:val="28"/>
          <w:szCs w:val="28"/>
        </w:rPr>
      </w:pPr>
    </w:p>
    <w:p w:rsidR="00ED0686" w:rsidRDefault="00ED0686" w:rsidP="006B457F">
      <w:pPr>
        <w:tabs>
          <w:tab w:val="left" w:pos="5309"/>
        </w:tabs>
        <w:rPr>
          <w:rFonts w:ascii="Times New Roman" w:hAnsi="Times New Roman"/>
          <w:sz w:val="28"/>
          <w:szCs w:val="28"/>
        </w:rPr>
      </w:pPr>
    </w:p>
    <w:p w:rsidR="00ED0686" w:rsidRDefault="00ED0686" w:rsidP="006B457F">
      <w:pPr>
        <w:tabs>
          <w:tab w:val="left" w:pos="5309"/>
        </w:tabs>
        <w:rPr>
          <w:rFonts w:ascii="Times New Roman" w:hAnsi="Times New Roman"/>
          <w:sz w:val="28"/>
          <w:szCs w:val="28"/>
        </w:rPr>
      </w:pPr>
    </w:p>
    <w:p w:rsidR="00ED0686" w:rsidRDefault="00ED0686" w:rsidP="006B457F">
      <w:pPr>
        <w:tabs>
          <w:tab w:val="left" w:pos="5309"/>
        </w:tabs>
        <w:rPr>
          <w:rFonts w:ascii="Times New Roman" w:hAnsi="Times New Roman"/>
          <w:sz w:val="28"/>
          <w:szCs w:val="28"/>
        </w:rPr>
      </w:pPr>
    </w:p>
    <w:p w:rsidR="00ED0686" w:rsidRDefault="00ED0686" w:rsidP="006B457F">
      <w:pPr>
        <w:tabs>
          <w:tab w:val="left" w:pos="5309"/>
        </w:tabs>
        <w:rPr>
          <w:rFonts w:ascii="Times New Roman" w:hAnsi="Times New Roman"/>
          <w:sz w:val="28"/>
          <w:szCs w:val="28"/>
        </w:rPr>
      </w:pPr>
    </w:p>
    <w:bookmarkEnd w:id="0"/>
    <w:p w:rsidR="00ED0686" w:rsidRDefault="00ED0686" w:rsidP="006B457F">
      <w:pPr>
        <w:tabs>
          <w:tab w:val="left" w:pos="5309"/>
        </w:tabs>
      </w:pPr>
    </w:p>
    <w:sectPr w:rsidR="00ED0686" w:rsidSect="00476C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0B8" w:rsidRDefault="008130B8" w:rsidP="006B457F">
      <w:pPr>
        <w:spacing w:after="0" w:line="240" w:lineRule="auto"/>
      </w:pPr>
      <w:r>
        <w:separator/>
      </w:r>
    </w:p>
  </w:endnote>
  <w:endnote w:type="continuationSeparator" w:id="1">
    <w:p w:rsidR="008130B8" w:rsidRDefault="008130B8" w:rsidP="006B4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0B8" w:rsidRDefault="008130B8" w:rsidP="006B457F">
      <w:pPr>
        <w:spacing w:after="0" w:line="240" w:lineRule="auto"/>
      </w:pPr>
      <w:r>
        <w:separator/>
      </w:r>
    </w:p>
  </w:footnote>
  <w:footnote w:type="continuationSeparator" w:id="1">
    <w:p w:rsidR="008130B8" w:rsidRDefault="008130B8" w:rsidP="006B457F">
      <w:pPr>
        <w:spacing w:after="0" w:line="240" w:lineRule="auto"/>
      </w:pPr>
      <w:r>
        <w:continuationSeparator/>
      </w:r>
    </w:p>
  </w:footnote>
  <w:footnote w:id="2">
    <w:p w:rsidR="006B457F" w:rsidRPr="00207E9F" w:rsidRDefault="006B457F" w:rsidP="006B457F">
      <w:pPr>
        <w:pStyle w:val="a3"/>
        <w:jc w:val="both"/>
        <w:rPr>
          <w:rFonts w:ascii="Times New Roman" w:hAnsi="Times New Roman" w:cs="Times New Roman"/>
        </w:rPr>
      </w:pPr>
      <w:r w:rsidRPr="00207E9F">
        <w:rPr>
          <w:rStyle w:val="a5"/>
          <w:rFonts w:ascii="Times New Roman" w:hAnsi="Times New Roman" w:cs="Times New Roman"/>
        </w:rPr>
        <w:footnoteRef/>
      </w:r>
      <w:r>
        <w:rPr>
          <w:rFonts w:ascii="Times New Roman" w:hAnsi="Times New Roman" w:cs="Times New Roman"/>
        </w:rPr>
        <w:t> Д</w:t>
      </w:r>
      <w:r w:rsidRPr="00207E9F">
        <w:rPr>
          <w:rFonts w:ascii="Times New Roman" w:hAnsi="Times New Roman" w:cs="Times New Roman"/>
        </w:rPr>
        <w:t>ля конкурсных комиссий муниципальных районов (городских округов) и поселений число членов конкурсных комиссий является разным</w:t>
      </w:r>
      <w:r>
        <w:rPr>
          <w:rFonts w:ascii="Times New Roman" w:hAnsi="Times New Roman" w:cs="Times New Roman"/>
        </w:rPr>
        <w:t xml:space="preserve"> ‒ определяется в соответствии с Положением</w:t>
      </w:r>
      <w:r w:rsidRPr="00207E9F">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21BE0"/>
    <w:multiLevelType w:val="hybridMultilevel"/>
    <w:tmpl w:val="09D6B05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6B457F"/>
    <w:rsid w:val="000A35E9"/>
    <w:rsid w:val="001F775C"/>
    <w:rsid w:val="0022011D"/>
    <w:rsid w:val="00222C1E"/>
    <w:rsid w:val="00262E84"/>
    <w:rsid w:val="00264BB5"/>
    <w:rsid w:val="00337E2D"/>
    <w:rsid w:val="00363226"/>
    <w:rsid w:val="00395A30"/>
    <w:rsid w:val="004566F1"/>
    <w:rsid w:val="00476C8F"/>
    <w:rsid w:val="00521291"/>
    <w:rsid w:val="0052152E"/>
    <w:rsid w:val="00544E92"/>
    <w:rsid w:val="005676A9"/>
    <w:rsid w:val="005841B3"/>
    <w:rsid w:val="005F4CB5"/>
    <w:rsid w:val="005F7948"/>
    <w:rsid w:val="00647BA7"/>
    <w:rsid w:val="006A1D1B"/>
    <w:rsid w:val="006B2D73"/>
    <w:rsid w:val="006B457F"/>
    <w:rsid w:val="007303F7"/>
    <w:rsid w:val="008130B8"/>
    <w:rsid w:val="0092781B"/>
    <w:rsid w:val="00996653"/>
    <w:rsid w:val="009E766F"/>
    <w:rsid w:val="00A70B7C"/>
    <w:rsid w:val="00AB69C8"/>
    <w:rsid w:val="00D04397"/>
    <w:rsid w:val="00D54DEE"/>
    <w:rsid w:val="00E2397E"/>
    <w:rsid w:val="00ED0686"/>
    <w:rsid w:val="00ED3380"/>
    <w:rsid w:val="00F31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5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457F"/>
    <w:pPr>
      <w:spacing w:after="0" w:line="240" w:lineRule="auto"/>
    </w:pPr>
    <w:rPr>
      <w:sz w:val="20"/>
      <w:szCs w:val="20"/>
    </w:rPr>
  </w:style>
  <w:style w:type="character" w:customStyle="1" w:styleId="a4">
    <w:name w:val="Текст сноски Знак"/>
    <w:basedOn w:val="a0"/>
    <w:link w:val="a3"/>
    <w:uiPriority w:val="99"/>
    <w:semiHidden/>
    <w:rsid w:val="006B457F"/>
    <w:rPr>
      <w:sz w:val="20"/>
      <w:szCs w:val="20"/>
    </w:rPr>
  </w:style>
  <w:style w:type="character" w:styleId="a5">
    <w:name w:val="footnote reference"/>
    <w:basedOn w:val="a0"/>
    <w:uiPriority w:val="99"/>
    <w:semiHidden/>
    <w:unhideWhenUsed/>
    <w:rsid w:val="006B457F"/>
    <w:rPr>
      <w:vertAlign w:val="superscript"/>
    </w:rPr>
  </w:style>
  <w:style w:type="paragraph" w:styleId="a6">
    <w:name w:val="List Paragraph"/>
    <w:basedOn w:val="a"/>
    <w:uiPriority w:val="34"/>
    <w:qFormat/>
    <w:rsid w:val="00ED0686"/>
    <w:pPr>
      <w:ind w:left="720"/>
      <w:contextualSpacing/>
    </w:pPr>
    <w:rPr>
      <w:rFonts w:ascii="Calibri" w:eastAsia="Calibri" w:hAnsi="Calibri" w:cs="Times New Roman"/>
    </w:rPr>
  </w:style>
  <w:style w:type="paragraph" w:styleId="a7">
    <w:name w:val="Balloon Text"/>
    <w:basedOn w:val="a"/>
    <w:link w:val="a8"/>
    <w:uiPriority w:val="99"/>
    <w:semiHidden/>
    <w:unhideWhenUsed/>
    <w:rsid w:val="003632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6322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7</Pages>
  <Words>1709</Words>
  <Characters>9743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cp:lastPrinted>2024-10-22T08:06:00Z</cp:lastPrinted>
  <dcterms:created xsi:type="dcterms:W3CDTF">2024-08-12T03:17:00Z</dcterms:created>
  <dcterms:modified xsi:type="dcterms:W3CDTF">2024-10-22T08:12:00Z</dcterms:modified>
</cp:coreProperties>
</file>