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83" w:rsidRPr="00351D74" w:rsidRDefault="00316883" w:rsidP="00316883">
      <w:pPr>
        <w:spacing w:after="0" w:line="240" w:lineRule="auto"/>
        <w:rPr>
          <w:rFonts w:ascii="Times New Roman" w:eastAsia="Times New Roman" w:hAnsi="Times New Roman" w:cs="Times New Roman"/>
        </w:rPr>
      </w:pPr>
      <w:r w:rsidRPr="00351D74">
        <w:rPr>
          <w:rFonts w:ascii="Times New Roman" w:eastAsia="Times New Roman" w:hAnsi="Times New Roman" w:cs="Times New Roman"/>
        </w:rPr>
        <w:t>Основан: 20.03.2007г</w:t>
      </w:r>
    </w:p>
    <w:p w:rsidR="00316883" w:rsidRPr="00351D74" w:rsidRDefault="00316883" w:rsidP="00316883">
      <w:pPr>
        <w:spacing w:after="0" w:line="240" w:lineRule="auto"/>
        <w:jc w:val="center"/>
        <w:rPr>
          <w:rFonts w:ascii="Times New Roman" w:eastAsia="Times New Roman" w:hAnsi="Times New Roman" w:cs="Times New Roman"/>
          <w:b/>
        </w:rPr>
      </w:pPr>
      <w:r w:rsidRPr="00351D74">
        <w:rPr>
          <w:rFonts w:ascii="Times New Roman" w:eastAsia="Times New Roman" w:hAnsi="Times New Roman" w:cs="Times New Roman"/>
          <w:b/>
        </w:rPr>
        <w:t>«ВЕСТНИК</w:t>
      </w:r>
    </w:p>
    <w:p w:rsidR="00316883" w:rsidRPr="00351D74" w:rsidRDefault="00316883" w:rsidP="00316883">
      <w:pPr>
        <w:spacing w:after="0" w:line="240" w:lineRule="auto"/>
        <w:jc w:val="center"/>
        <w:rPr>
          <w:rFonts w:ascii="Times New Roman" w:eastAsia="Times New Roman" w:hAnsi="Times New Roman" w:cs="Times New Roman"/>
          <w:b/>
        </w:rPr>
      </w:pPr>
      <w:r w:rsidRPr="00351D74">
        <w:rPr>
          <w:rFonts w:ascii="Times New Roman" w:eastAsia="Times New Roman" w:hAnsi="Times New Roman" w:cs="Times New Roman"/>
          <w:b/>
        </w:rPr>
        <w:t xml:space="preserve">НОВОРОССИЙСКОГО СЕЛЬСОВЕТА» № </w:t>
      </w:r>
      <w:r w:rsidR="00DE48D3">
        <w:rPr>
          <w:rFonts w:ascii="Times New Roman" w:eastAsia="Times New Roman" w:hAnsi="Times New Roman" w:cs="Times New Roman"/>
          <w:b/>
        </w:rPr>
        <w:t>6</w:t>
      </w:r>
    </w:p>
    <w:p w:rsidR="00316883" w:rsidRPr="00351D74" w:rsidRDefault="00316883" w:rsidP="00316883">
      <w:pPr>
        <w:spacing w:after="0" w:line="240" w:lineRule="auto"/>
        <w:jc w:val="center"/>
        <w:rPr>
          <w:rFonts w:ascii="Times New Roman" w:eastAsia="Times New Roman" w:hAnsi="Times New Roman" w:cs="Times New Roman"/>
        </w:rPr>
      </w:pPr>
      <w:r w:rsidRPr="00351D74">
        <w:rPr>
          <w:rFonts w:ascii="Times New Roman" w:eastAsia="Times New Roman" w:hAnsi="Times New Roman" w:cs="Times New Roman"/>
        </w:rPr>
        <w:t>периодическое печатное издание органов местного самоуправления</w:t>
      </w:r>
    </w:p>
    <w:p w:rsidR="00316883" w:rsidRPr="00351D74" w:rsidRDefault="00316883" w:rsidP="00316883">
      <w:pPr>
        <w:spacing w:after="0" w:line="240" w:lineRule="auto"/>
        <w:jc w:val="center"/>
        <w:rPr>
          <w:rFonts w:ascii="Times New Roman" w:eastAsia="Times New Roman" w:hAnsi="Times New Roman" w:cs="Times New Roman"/>
        </w:rPr>
      </w:pPr>
      <w:r w:rsidRPr="00351D74">
        <w:rPr>
          <w:rFonts w:ascii="Times New Roman" w:eastAsia="Times New Roman" w:hAnsi="Times New Roman" w:cs="Times New Roman"/>
        </w:rPr>
        <w:t xml:space="preserve"> Новороссийского сельсовета</w:t>
      </w:r>
    </w:p>
    <w:p w:rsidR="00316883" w:rsidRPr="00351D74" w:rsidRDefault="00316883" w:rsidP="00316883">
      <w:pPr>
        <w:spacing w:after="0" w:line="240" w:lineRule="auto"/>
        <w:jc w:val="center"/>
        <w:rPr>
          <w:rFonts w:ascii="Times New Roman" w:eastAsia="Times New Roman" w:hAnsi="Times New Roman" w:cs="Times New Roman"/>
        </w:rPr>
      </w:pPr>
      <w:r w:rsidRPr="00351D74">
        <w:rPr>
          <w:rFonts w:ascii="Times New Roman" w:eastAsia="Times New Roman" w:hAnsi="Times New Roman" w:cs="Times New Roman"/>
        </w:rPr>
        <w:t xml:space="preserve">от  </w:t>
      </w:r>
      <w:r w:rsidR="00DE48D3">
        <w:rPr>
          <w:rFonts w:ascii="Times New Roman" w:eastAsia="Times New Roman" w:hAnsi="Times New Roman" w:cs="Times New Roman"/>
        </w:rPr>
        <w:t>01.03</w:t>
      </w:r>
      <w:r>
        <w:rPr>
          <w:rFonts w:ascii="Times New Roman" w:eastAsia="Times New Roman" w:hAnsi="Times New Roman" w:cs="Times New Roman"/>
        </w:rPr>
        <w:t xml:space="preserve">.2023 – </w:t>
      </w:r>
      <w:r w:rsidR="00676258">
        <w:rPr>
          <w:rFonts w:ascii="Times New Roman" w:eastAsia="Times New Roman" w:hAnsi="Times New Roman" w:cs="Times New Roman"/>
        </w:rPr>
        <w:t>среда</w:t>
      </w:r>
    </w:p>
    <w:p w:rsidR="00316883" w:rsidRPr="00351D74" w:rsidRDefault="00316883" w:rsidP="00316883">
      <w:pPr>
        <w:spacing w:after="0" w:line="240" w:lineRule="auto"/>
        <w:jc w:val="center"/>
        <w:rPr>
          <w:rFonts w:ascii="Times New Roman" w:eastAsia="Times New Roman" w:hAnsi="Times New Roman" w:cs="Times New Roman"/>
        </w:rPr>
      </w:pPr>
    </w:p>
    <w:p w:rsidR="00316883" w:rsidRPr="00DE48D3" w:rsidRDefault="00316883" w:rsidP="00DE48D3">
      <w:pPr>
        <w:spacing w:after="0" w:line="240" w:lineRule="auto"/>
        <w:jc w:val="center"/>
        <w:rPr>
          <w:rFonts w:ascii="Times New Roman" w:eastAsia="Times New Roman" w:hAnsi="Times New Roman" w:cs="Times New Roman"/>
        </w:rPr>
      </w:pPr>
      <w:r w:rsidRPr="00351D74">
        <w:rPr>
          <w:rFonts w:ascii="Times New Roman" w:eastAsia="Times New Roman" w:hAnsi="Times New Roman" w:cs="Times New Roman"/>
        </w:rPr>
        <w:t>РАЗДЕЛ 2. ПРАВОВЫЕ АКТЫ МУНИЦИПАЛЬНОГО ОБРАЗОВАНИЯ НОВОРОССИЙСКОГО СЕЛЬСОВЕТА, ИНЫХ ОРГАНОВ МЕСТНОГО САМОУПРАВЛЕНИЯ НОВОРОССИЙСКОГО СЕЛЬСОВЕТА</w:t>
      </w:r>
    </w:p>
    <w:p w:rsidR="00DE48D3" w:rsidRPr="00DE48D3" w:rsidRDefault="00DE48D3" w:rsidP="00DE48D3">
      <w:pPr>
        <w:tabs>
          <w:tab w:val="center" w:pos="4818"/>
          <w:tab w:val="left" w:pos="7740"/>
        </w:tabs>
        <w:spacing w:after="0" w:line="240" w:lineRule="auto"/>
        <w:jc w:val="right"/>
        <w:rPr>
          <w:rFonts w:ascii="Times New Roman" w:hAnsi="Times New Roman" w:cs="Times New Roman"/>
          <w:b/>
          <w:bCs/>
          <w:sz w:val="20"/>
          <w:szCs w:val="20"/>
        </w:rPr>
      </w:pPr>
      <w:r w:rsidRPr="00DE48D3">
        <w:rPr>
          <w:rFonts w:ascii="Times New Roman" w:hAnsi="Times New Roman" w:cs="Times New Roman"/>
          <w:b/>
          <w:bCs/>
          <w:sz w:val="20"/>
          <w:szCs w:val="20"/>
        </w:rPr>
        <w:tab/>
      </w:r>
    </w:p>
    <w:p w:rsidR="00DE48D3" w:rsidRPr="00DE48D3" w:rsidRDefault="00DE48D3" w:rsidP="00DE48D3">
      <w:pPr>
        <w:tabs>
          <w:tab w:val="center" w:pos="4818"/>
          <w:tab w:val="left" w:pos="7740"/>
        </w:tabs>
        <w:spacing w:after="0" w:line="240" w:lineRule="auto"/>
        <w:jc w:val="center"/>
        <w:rPr>
          <w:rFonts w:ascii="Times New Roman" w:hAnsi="Times New Roman" w:cs="Times New Roman"/>
          <w:b/>
          <w:bCs/>
          <w:sz w:val="20"/>
          <w:szCs w:val="20"/>
        </w:rPr>
      </w:pPr>
      <w:r w:rsidRPr="00DE48D3">
        <w:rPr>
          <w:rFonts w:ascii="Times New Roman" w:hAnsi="Times New Roman" w:cs="Times New Roman"/>
          <w:b/>
          <w:bCs/>
          <w:sz w:val="20"/>
          <w:szCs w:val="20"/>
        </w:rPr>
        <w:t>АДМИНИСТРАЦИЯ</w:t>
      </w:r>
    </w:p>
    <w:p w:rsidR="00DE48D3" w:rsidRPr="00DE48D3" w:rsidRDefault="00DE48D3" w:rsidP="00DE48D3">
      <w:pPr>
        <w:tabs>
          <w:tab w:val="center" w:pos="4818"/>
          <w:tab w:val="left" w:pos="7740"/>
        </w:tabs>
        <w:spacing w:after="0" w:line="240" w:lineRule="auto"/>
        <w:jc w:val="center"/>
        <w:rPr>
          <w:rFonts w:ascii="Times New Roman" w:hAnsi="Times New Roman" w:cs="Times New Roman"/>
          <w:b/>
          <w:sz w:val="20"/>
          <w:szCs w:val="20"/>
        </w:rPr>
      </w:pPr>
      <w:r w:rsidRPr="00DE48D3">
        <w:rPr>
          <w:rFonts w:ascii="Times New Roman" w:hAnsi="Times New Roman" w:cs="Times New Roman"/>
          <w:b/>
          <w:bCs/>
          <w:sz w:val="20"/>
          <w:szCs w:val="20"/>
        </w:rPr>
        <w:t>НОВОРОССИЙСКОГО СЕЛЬСОВЕТА</w:t>
      </w:r>
      <w:r w:rsidRPr="00DE48D3">
        <w:rPr>
          <w:rFonts w:ascii="Times New Roman" w:hAnsi="Times New Roman" w:cs="Times New Roman"/>
          <w:b/>
          <w:bCs/>
          <w:sz w:val="20"/>
          <w:szCs w:val="20"/>
        </w:rPr>
        <w:br/>
        <w:t>ЗДВИНСКОГО РАЙОНА НОВОСИБИРСКО ОБЛАСТИ</w:t>
      </w:r>
    </w:p>
    <w:p w:rsidR="00DE48D3" w:rsidRPr="00DE48D3" w:rsidRDefault="00DE48D3" w:rsidP="00DE48D3">
      <w:pPr>
        <w:pStyle w:val="Default"/>
        <w:tabs>
          <w:tab w:val="center" w:pos="4677"/>
          <w:tab w:val="left" w:pos="7425"/>
        </w:tabs>
        <w:jc w:val="center"/>
        <w:rPr>
          <w:b/>
          <w:sz w:val="20"/>
          <w:szCs w:val="20"/>
        </w:rPr>
      </w:pPr>
    </w:p>
    <w:p w:rsidR="00DE48D3" w:rsidRPr="00DE48D3" w:rsidRDefault="00DE48D3" w:rsidP="00DE48D3">
      <w:pPr>
        <w:pStyle w:val="Default"/>
        <w:tabs>
          <w:tab w:val="center" w:pos="4677"/>
          <w:tab w:val="left" w:pos="7425"/>
        </w:tabs>
        <w:jc w:val="center"/>
        <w:rPr>
          <w:b/>
          <w:sz w:val="20"/>
          <w:szCs w:val="20"/>
        </w:rPr>
      </w:pPr>
      <w:r w:rsidRPr="00DE48D3">
        <w:rPr>
          <w:b/>
          <w:sz w:val="20"/>
          <w:szCs w:val="20"/>
        </w:rPr>
        <w:t>ПОСТАНОВЛЕНИЕ</w:t>
      </w:r>
    </w:p>
    <w:p w:rsidR="00DE48D3" w:rsidRPr="00DE48D3" w:rsidRDefault="00DE48D3" w:rsidP="00DE48D3">
      <w:pPr>
        <w:pStyle w:val="Default"/>
        <w:tabs>
          <w:tab w:val="center" w:pos="4677"/>
          <w:tab w:val="left" w:pos="7425"/>
        </w:tabs>
        <w:jc w:val="center"/>
        <w:rPr>
          <w:sz w:val="20"/>
          <w:szCs w:val="20"/>
        </w:rPr>
      </w:pPr>
    </w:p>
    <w:p w:rsidR="00DE48D3" w:rsidRPr="00DE48D3" w:rsidRDefault="00DE48D3" w:rsidP="00DE48D3">
      <w:pPr>
        <w:pStyle w:val="Default"/>
        <w:tabs>
          <w:tab w:val="center" w:pos="4677"/>
          <w:tab w:val="left" w:pos="7425"/>
        </w:tabs>
        <w:jc w:val="center"/>
        <w:rPr>
          <w:sz w:val="20"/>
          <w:szCs w:val="20"/>
        </w:rPr>
      </w:pPr>
      <w:r w:rsidRPr="00DE48D3">
        <w:rPr>
          <w:bCs/>
          <w:sz w:val="20"/>
          <w:szCs w:val="20"/>
        </w:rPr>
        <w:t xml:space="preserve">от </w:t>
      </w:r>
      <w:r w:rsidRPr="00DE48D3">
        <w:rPr>
          <w:sz w:val="20"/>
          <w:szCs w:val="20"/>
        </w:rPr>
        <w:t xml:space="preserve">28.02.2023 </w:t>
      </w:r>
      <w:r w:rsidRPr="00DE48D3">
        <w:rPr>
          <w:bCs/>
          <w:sz w:val="20"/>
          <w:szCs w:val="20"/>
        </w:rPr>
        <w:t>№ 9-па</w:t>
      </w:r>
    </w:p>
    <w:p w:rsidR="00DE48D3" w:rsidRPr="00DE48D3" w:rsidRDefault="00DE48D3" w:rsidP="00DE48D3">
      <w:pPr>
        <w:pStyle w:val="a4"/>
        <w:rPr>
          <w:rFonts w:ascii="Times New Roman" w:hAnsi="Times New Roman" w:cs="Times New Roman"/>
          <w:b/>
          <w:bCs/>
          <w:sz w:val="20"/>
          <w:szCs w:val="20"/>
        </w:rPr>
      </w:pPr>
    </w:p>
    <w:p w:rsidR="00DE48D3" w:rsidRPr="00DE48D3" w:rsidRDefault="00DE48D3" w:rsidP="00DE48D3">
      <w:pPr>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Об утверждении административного регламента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spacing w:after="0" w:line="240" w:lineRule="auto"/>
        <w:ind w:hanging="426"/>
        <w:jc w:val="center"/>
        <w:rPr>
          <w:rFonts w:ascii="Times New Roman" w:hAnsi="Times New Roman" w:cs="Times New Roman"/>
          <w:sz w:val="20"/>
          <w:szCs w:val="20"/>
        </w:rPr>
      </w:pPr>
    </w:p>
    <w:p w:rsidR="00DE48D3" w:rsidRPr="00DE48D3" w:rsidRDefault="00DE48D3" w:rsidP="00DE48D3">
      <w:pPr>
        <w:shd w:val="clear" w:color="auto" w:fill="FFFFFF"/>
        <w:autoSpaceDE w:val="0"/>
        <w:spacing w:after="0" w:line="240" w:lineRule="auto"/>
        <w:ind w:hanging="426"/>
        <w:jc w:val="both"/>
        <w:rPr>
          <w:rFonts w:ascii="Times New Roman" w:hAnsi="Times New Roman" w:cs="Times New Roman"/>
          <w:b/>
          <w:color w:val="000000"/>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Во исполнение Федерального закона от 27 июля 2010 года №210-ФЗ «Об организации предоставления государственных и муниципальных услуг», постановления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администрация Новороссийского сельсовета Здвинского района Новосибирской области п о с т а н о в л я е т:</w:t>
      </w:r>
    </w:p>
    <w:p w:rsidR="00DE48D3" w:rsidRPr="00DE48D3" w:rsidRDefault="00DE48D3" w:rsidP="00DE48D3">
      <w:pPr>
        <w:shd w:val="clear" w:color="auto" w:fill="FFFFFF"/>
        <w:autoSpaceDE w:val="0"/>
        <w:spacing w:after="0" w:line="240" w:lineRule="auto"/>
        <w:ind w:hanging="426"/>
        <w:jc w:val="both"/>
        <w:rPr>
          <w:rFonts w:ascii="Times New Roman" w:hAnsi="Times New Roman" w:cs="Times New Roman"/>
          <w:b/>
          <w:color w:val="000000"/>
          <w:sz w:val="20"/>
          <w:szCs w:val="20"/>
        </w:rPr>
      </w:pPr>
      <w:r w:rsidRPr="00DE48D3">
        <w:rPr>
          <w:rFonts w:ascii="Times New Roman" w:hAnsi="Times New Roman" w:cs="Times New Roman"/>
          <w:b/>
          <w:color w:val="000000"/>
          <w:sz w:val="20"/>
          <w:szCs w:val="20"/>
        </w:rPr>
        <w:t xml:space="preserve">      </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 xml:space="preserve">       1. Утвердить прилагаемый административный регламент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 xml:space="preserve">       2. </w:t>
      </w:r>
      <w:r w:rsidRPr="00DE48D3">
        <w:rPr>
          <w:rFonts w:ascii="Times New Roman" w:hAnsi="Times New Roman" w:cs="Times New Roman"/>
          <w:color w:val="000000"/>
          <w:sz w:val="20"/>
          <w:szCs w:val="20"/>
        </w:rPr>
        <w:t xml:space="preserve">Опубликовать постановление в периодическом печатном издании «Вестник Новороссийского сельсовета» и разместить на официальном сайте администрации </w:t>
      </w:r>
      <w:r w:rsidRPr="00DE48D3">
        <w:rPr>
          <w:rFonts w:ascii="Times New Roman" w:hAnsi="Times New Roman" w:cs="Times New Roman"/>
          <w:sz w:val="20"/>
          <w:szCs w:val="20"/>
        </w:rPr>
        <w:t xml:space="preserve"> Новороссийского сельсовета Здвинского района Новосибирской области.</w:t>
      </w:r>
    </w:p>
    <w:p w:rsidR="00DE48D3" w:rsidRPr="00DE48D3" w:rsidRDefault="00DE48D3" w:rsidP="00DE48D3">
      <w:pPr>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autoSpaceDN w:val="0"/>
        <w:adjustRightInd w:val="0"/>
        <w:spacing w:after="0" w:line="240" w:lineRule="auto"/>
        <w:ind w:hanging="426"/>
        <w:jc w:val="right"/>
        <w:rPr>
          <w:rFonts w:ascii="Times New Roman" w:hAnsi="Times New Roman" w:cs="Times New Roman"/>
          <w:sz w:val="20"/>
          <w:szCs w:val="20"/>
        </w:rPr>
      </w:pPr>
    </w:p>
    <w:p w:rsidR="00DE48D3" w:rsidRPr="00DE48D3" w:rsidRDefault="00DE48D3" w:rsidP="00DE48D3">
      <w:pPr>
        <w:autoSpaceDE w:val="0"/>
        <w:autoSpaceDN w:val="0"/>
        <w:adjustRightInd w:val="0"/>
        <w:spacing w:after="0" w:line="240" w:lineRule="auto"/>
        <w:ind w:hanging="426"/>
        <w:rPr>
          <w:rFonts w:ascii="Times New Roman" w:hAnsi="Times New Roman" w:cs="Times New Roman"/>
          <w:sz w:val="20"/>
          <w:szCs w:val="20"/>
        </w:rPr>
      </w:pPr>
      <w:r w:rsidRPr="00DE48D3">
        <w:rPr>
          <w:rFonts w:ascii="Times New Roman" w:hAnsi="Times New Roman" w:cs="Times New Roman"/>
          <w:sz w:val="20"/>
          <w:szCs w:val="20"/>
        </w:rPr>
        <w:t xml:space="preserve">  Глава Новороссийского сельсовета</w:t>
      </w:r>
    </w:p>
    <w:p w:rsidR="00DE48D3" w:rsidRPr="00DE48D3" w:rsidRDefault="00DE48D3" w:rsidP="00DE48D3">
      <w:pPr>
        <w:autoSpaceDE w:val="0"/>
        <w:autoSpaceDN w:val="0"/>
        <w:adjustRightInd w:val="0"/>
        <w:spacing w:after="0" w:line="240" w:lineRule="auto"/>
        <w:ind w:hanging="426"/>
        <w:rPr>
          <w:rFonts w:ascii="Times New Roman" w:hAnsi="Times New Roman" w:cs="Times New Roman"/>
          <w:sz w:val="20"/>
          <w:szCs w:val="20"/>
        </w:rPr>
      </w:pPr>
      <w:r w:rsidRPr="00DE48D3">
        <w:rPr>
          <w:rFonts w:ascii="Times New Roman" w:hAnsi="Times New Roman" w:cs="Times New Roman"/>
          <w:sz w:val="20"/>
          <w:szCs w:val="20"/>
        </w:rPr>
        <w:t xml:space="preserve">  Здвинского района Новосибирской области                                       О.А.Бабинцев</w:t>
      </w:r>
    </w:p>
    <w:p w:rsidR="00DE48D3" w:rsidRPr="00DE48D3" w:rsidRDefault="00DE48D3" w:rsidP="00DE48D3">
      <w:pPr>
        <w:autoSpaceDE w:val="0"/>
        <w:autoSpaceDN w:val="0"/>
        <w:adjustRightInd w:val="0"/>
        <w:spacing w:after="0" w:line="240" w:lineRule="auto"/>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autoSpaceDN w:val="0"/>
        <w:adjustRightInd w:val="0"/>
        <w:spacing w:after="0" w:line="240" w:lineRule="auto"/>
        <w:ind w:left="6237"/>
        <w:rPr>
          <w:rFonts w:ascii="Times New Roman" w:hAnsi="Times New Roman" w:cs="Times New Roman"/>
          <w:sz w:val="20"/>
          <w:szCs w:val="20"/>
        </w:rPr>
      </w:pPr>
      <w:r w:rsidRPr="00DE48D3">
        <w:rPr>
          <w:rFonts w:ascii="Times New Roman" w:hAnsi="Times New Roman" w:cs="Times New Roman"/>
          <w:sz w:val="20"/>
          <w:szCs w:val="20"/>
        </w:rPr>
        <w:t xml:space="preserve">Утвержден </w:t>
      </w:r>
    </w:p>
    <w:p w:rsidR="00DE48D3" w:rsidRPr="00DE48D3" w:rsidRDefault="00DE48D3" w:rsidP="00DE48D3">
      <w:pPr>
        <w:autoSpaceDE w:val="0"/>
        <w:autoSpaceDN w:val="0"/>
        <w:adjustRightInd w:val="0"/>
        <w:spacing w:after="0" w:line="240" w:lineRule="auto"/>
        <w:ind w:left="6237"/>
        <w:rPr>
          <w:rFonts w:ascii="Times New Roman" w:hAnsi="Times New Roman" w:cs="Times New Roman"/>
          <w:sz w:val="20"/>
          <w:szCs w:val="20"/>
        </w:rPr>
      </w:pPr>
      <w:r w:rsidRPr="00DE48D3">
        <w:rPr>
          <w:rFonts w:ascii="Times New Roman" w:hAnsi="Times New Roman" w:cs="Times New Roman"/>
          <w:sz w:val="20"/>
          <w:szCs w:val="20"/>
        </w:rPr>
        <w:t>постановлением администрации Новороссийского сельсовета Здвинского района Новосибирской области</w:t>
      </w:r>
    </w:p>
    <w:p w:rsidR="00DE48D3" w:rsidRPr="00DE48D3" w:rsidRDefault="00DE48D3" w:rsidP="00DE48D3">
      <w:pPr>
        <w:autoSpaceDE w:val="0"/>
        <w:autoSpaceDN w:val="0"/>
        <w:adjustRightInd w:val="0"/>
        <w:spacing w:after="0" w:line="240" w:lineRule="auto"/>
        <w:ind w:left="6237"/>
        <w:rPr>
          <w:rFonts w:ascii="Times New Roman" w:hAnsi="Times New Roman" w:cs="Times New Roman"/>
          <w:sz w:val="20"/>
          <w:szCs w:val="20"/>
        </w:rPr>
      </w:pPr>
      <w:r w:rsidRPr="00DE48D3">
        <w:rPr>
          <w:rFonts w:ascii="Times New Roman" w:hAnsi="Times New Roman" w:cs="Times New Roman"/>
          <w:sz w:val="20"/>
          <w:szCs w:val="20"/>
        </w:rPr>
        <w:t xml:space="preserve">от  28.02.2023 № 9-па </w:t>
      </w:r>
    </w:p>
    <w:p w:rsidR="00DE48D3" w:rsidRPr="00DE48D3" w:rsidRDefault="00DE48D3" w:rsidP="00DE48D3">
      <w:pPr>
        <w:spacing w:after="0" w:line="240" w:lineRule="auto"/>
        <w:ind w:left="425" w:hanging="425"/>
        <w:jc w:val="center"/>
        <w:rPr>
          <w:rFonts w:ascii="Times New Roman" w:hAnsi="Times New Roman" w:cs="Times New Roman"/>
          <w:b/>
          <w:sz w:val="20"/>
          <w:szCs w:val="20"/>
        </w:rPr>
      </w:pPr>
    </w:p>
    <w:p w:rsidR="00DE48D3" w:rsidRPr="00DE48D3" w:rsidRDefault="00DE48D3" w:rsidP="00DE48D3">
      <w:pPr>
        <w:spacing w:after="0" w:line="240" w:lineRule="auto"/>
        <w:ind w:left="425" w:hanging="425"/>
        <w:jc w:val="center"/>
        <w:rPr>
          <w:rFonts w:ascii="Times New Roman" w:hAnsi="Times New Roman" w:cs="Times New Roman"/>
          <w:b/>
          <w:sz w:val="20"/>
          <w:szCs w:val="20"/>
        </w:rPr>
      </w:pPr>
      <w:r w:rsidRPr="00DE48D3">
        <w:rPr>
          <w:rFonts w:ascii="Times New Roman" w:hAnsi="Times New Roman" w:cs="Times New Roman"/>
          <w:b/>
          <w:sz w:val="20"/>
          <w:szCs w:val="20"/>
        </w:rPr>
        <w:t>АДМИНИСТРАТИВНЫЙ РЕГЛАМЕНТ</w:t>
      </w:r>
    </w:p>
    <w:p w:rsidR="00DE48D3" w:rsidRPr="00DE48D3" w:rsidRDefault="00DE48D3" w:rsidP="00DE48D3">
      <w:pPr>
        <w:spacing w:after="0" w:line="240" w:lineRule="auto"/>
        <w:ind w:left="425" w:hanging="425"/>
        <w:jc w:val="center"/>
        <w:rPr>
          <w:rFonts w:ascii="Times New Roman" w:hAnsi="Times New Roman" w:cs="Times New Roman"/>
          <w:b/>
          <w:sz w:val="20"/>
          <w:szCs w:val="20"/>
        </w:rPr>
      </w:pPr>
      <w:r w:rsidRPr="00DE48D3">
        <w:rPr>
          <w:rFonts w:ascii="Times New Roman" w:hAnsi="Times New Roman" w:cs="Times New Roman"/>
          <w:b/>
          <w:sz w:val="20"/>
          <w:szCs w:val="20"/>
        </w:rPr>
        <w:t xml:space="preserve">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spacing w:after="0" w:line="240" w:lineRule="auto"/>
        <w:ind w:left="425" w:hanging="425"/>
        <w:jc w:val="center"/>
        <w:rPr>
          <w:rFonts w:ascii="Times New Roman" w:hAnsi="Times New Roman" w:cs="Times New Roman"/>
          <w:b/>
          <w:sz w:val="20"/>
          <w:szCs w:val="20"/>
        </w:rPr>
      </w:pPr>
    </w:p>
    <w:p w:rsidR="00DE48D3" w:rsidRPr="00DE48D3" w:rsidRDefault="00DE48D3" w:rsidP="00DE48D3">
      <w:pPr>
        <w:pStyle w:val="ConsPlusNormal0"/>
        <w:widowControl/>
        <w:ind w:left="425" w:hanging="425"/>
        <w:jc w:val="center"/>
        <w:rPr>
          <w:rFonts w:ascii="Times New Roman" w:hAnsi="Times New Roman" w:cs="Times New Roman"/>
          <w:sz w:val="20"/>
          <w:szCs w:val="20"/>
        </w:rPr>
      </w:pPr>
      <w:r w:rsidRPr="00DE48D3">
        <w:rPr>
          <w:rFonts w:ascii="Times New Roman" w:hAnsi="Times New Roman" w:cs="Times New Roman"/>
          <w:b/>
          <w:bCs/>
          <w:sz w:val="20"/>
          <w:szCs w:val="20"/>
        </w:rPr>
        <w:t>1. ОБЩИЕ ПОЛОЖЕНИЯ</w:t>
      </w:r>
    </w:p>
    <w:p w:rsidR="00DE48D3" w:rsidRPr="00DE48D3" w:rsidRDefault="00DE48D3" w:rsidP="00DE48D3">
      <w:pPr>
        <w:autoSpaceDE w:val="0"/>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1.1. Предмет регулирования регламента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 xml:space="preserve">Предметом  регулирования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(далее - Административный регламент) является регулирование отношений, возникающих между Администрацией </w:t>
      </w:r>
      <w:r w:rsidRPr="00DE48D3">
        <w:rPr>
          <w:rFonts w:ascii="Times New Roman" w:hAnsi="Times New Roman" w:cs="Times New Roman"/>
          <w:color w:val="000000"/>
          <w:sz w:val="20"/>
          <w:szCs w:val="20"/>
        </w:rPr>
        <w:t>Новороссийского сельсовета</w:t>
      </w:r>
      <w:r w:rsidRPr="00DE48D3">
        <w:rPr>
          <w:rFonts w:ascii="Times New Roman" w:hAnsi="Times New Roman" w:cs="Times New Roman"/>
          <w:b/>
          <w:color w:val="000000"/>
          <w:sz w:val="20"/>
          <w:szCs w:val="20"/>
        </w:rPr>
        <w:t xml:space="preserve"> </w:t>
      </w:r>
      <w:r w:rsidRPr="00DE48D3">
        <w:rPr>
          <w:rFonts w:ascii="Times New Roman" w:hAnsi="Times New Roman" w:cs="Times New Roman"/>
          <w:sz w:val="20"/>
          <w:szCs w:val="20"/>
        </w:rPr>
        <w:t xml:space="preserve">(далее - Администрацией), связанные с предоставлением Администрацией 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w:t>
      </w:r>
      <w:r w:rsidRPr="00DE48D3">
        <w:rPr>
          <w:rFonts w:ascii="Times New Roman" w:hAnsi="Times New Roman" w:cs="Times New Roman"/>
          <w:sz w:val="20"/>
          <w:szCs w:val="20"/>
        </w:rPr>
        <w:lastRenderedPageBreak/>
        <w:t>(участках), используемом (используемых) для ведения личного подсобного хозяйства, дачного строительства, садоводства и огородничества (далее также муниципальная услуга).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 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 xml:space="preserve"> 1.2. Круг заявителей</w:t>
      </w:r>
    </w:p>
    <w:p w:rsidR="00DE48D3" w:rsidRPr="00DE48D3" w:rsidRDefault="00DE48D3" w:rsidP="00DE48D3">
      <w:pPr>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 1.2.1.Заявителями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с комплексным запросом,  выраженным в устной, письменной или электронной форме.</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Для получения муниципальной услуги в электронном виде используется личный кабинет физического лица или юридического лица в:</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а) федеральной государственной информационной системе «Единый портал государственных и муниципальных услуг (функций): </w:t>
      </w:r>
      <w:hyperlink r:id="rId7" w:history="1">
        <w:r w:rsidRPr="00DE48D3">
          <w:rPr>
            <w:rStyle w:val="a6"/>
            <w:rFonts w:ascii="Times New Roman" w:hAnsi="Times New Roman" w:cs="Times New Roman"/>
            <w:sz w:val="20"/>
            <w:szCs w:val="20"/>
            <w:lang w:val="en-US"/>
          </w:rPr>
          <w:t>http</w:t>
        </w:r>
        <w:r w:rsidRPr="00DE48D3">
          <w:rPr>
            <w:rStyle w:val="a6"/>
            <w:rFonts w:ascii="Times New Roman" w:hAnsi="Times New Roman" w:cs="Times New Roman"/>
            <w:sz w:val="20"/>
            <w:szCs w:val="20"/>
          </w:rPr>
          <w:t>://</w:t>
        </w:r>
        <w:r w:rsidRPr="00DE48D3">
          <w:rPr>
            <w:rStyle w:val="a6"/>
            <w:rFonts w:ascii="Times New Roman" w:hAnsi="Times New Roman" w:cs="Times New Roman"/>
            <w:sz w:val="20"/>
            <w:szCs w:val="20"/>
            <w:lang w:val="en-US"/>
          </w:rPr>
          <w:t>www</w:t>
        </w:r>
        <w:r w:rsidRPr="00DE48D3">
          <w:rPr>
            <w:rStyle w:val="a6"/>
            <w:rFonts w:ascii="Times New Roman" w:hAnsi="Times New Roman" w:cs="Times New Roman"/>
            <w:sz w:val="20"/>
            <w:szCs w:val="20"/>
          </w:rPr>
          <w:t>.</w:t>
        </w:r>
        <w:r w:rsidRPr="00DE48D3">
          <w:rPr>
            <w:rStyle w:val="a6"/>
            <w:rFonts w:ascii="Times New Roman" w:hAnsi="Times New Roman" w:cs="Times New Roman"/>
            <w:sz w:val="20"/>
            <w:szCs w:val="20"/>
            <w:lang w:val="en-US"/>
          </w:rPr>
          <w:t>gosuslugi</w:t>
        </w:r>
        <w:r w:rsidRPr="00DE48D3">
          <w:rPr>
            <w:rStyle w:val="a6"/>
            <w:rFonts w:ascii="Times New Roman" w:hAnsi="Times New Roman" w:cs="Times New Roman"/>
            <w:sz w:val="20"/>
            <w:szCs w:val="20"/>
          </w:rPr>
          <w:t>.</w:t>
        </w:r>
        <w:r w:rsidRPr="00DE48D3">
          <w:rPr>
            <w:rStyle w:val="a6"/>
            <w:rFonts w:ascii="Times New Roman" w:hAnsi="Times New Roman" w:cs="Times New Roman"/>
            <w:sz w:val="20"/>
            <w:szCs w:val="20"/>
            <w:lang w:val="en-US"/>
          </w:rPr>
          <w:t>ru</w:t>
        </w:r>
      </w:hyperlink>
      <w:r w:rsidRPr="00DE48D3">
        <w:rPr>
          <w:rFonts w:ascii="Times New Roman" w:hAnsi="Times New Roman" w:cs="Times New Roman"/>
          <w:sz w:val="20"/>
          <w:szCs w:val="20"/>
        </w:rPr>
        <w:t>”;</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1.3.Требования к порядку информирования о предоставлении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1.3.1. Порядок информирования о предоставлении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Место нахождения Администрации Новороссийского сельсовета (далее – Администрация):</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kern w:val="1"/>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 xml:space="preserve"> </w:t>
      </w:r>
      <w:r w:rsidRPr="00DE48D3">
        <w:rPr>
          <w:rFonts w:ascii="Times New Roman" w:hAnsi="Times New Roman" w:cs="Times New Roman"/>
          <w:color w:val="000000"/>
          <w:kern w:val="1"/>
          <w:sz w:val="20"/>
          <w:szCs w:val="20"/>
        </w:rPr>
        <w:t>Почтовый адрес: 632965, Новосибирская область, Здвинский  район, с.Новороссийское, ул.Центральная, д.18;</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kern w:val="1"/>
          <w:sz w:val="20"/>
          <w:szCs w:val="20"/>
        </w:rPr>
      </w:pPr>
      <w:r w:rsidRPr="00DE48D3">
        <w:rPr>
          <w:rFonts w:ascii="Times New Roman" w:hAnsi="Times New Roman" w:cs="Times New Roman"/>
          <w:color w:val="000000"/>
          <w:kern w:val="1"/>
          <w:sz w:val="20"/>
          <w:szCs w:val="20"/>
        </w:rPr>
        <w:tab/>
      </w:r>
      <w:r w:rsidRPr="00DE48D3">
        <w:rPr>
          <w:rFonts w:ascii="Times New Roman" w:hAnsi="Times New Roman" w:cs="Times New Roman"/>
          <w:color w:val="000000"/>
          <w:kern w:val="1"/>
          <w:sz w:val="20"/>
          <w:szCs w:val="20"/>
        </w:rPr>
        <w:tab/>
        <w:t xml:space="preserve"> телефон/факс (8383)63-35-319; </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color w:val="000000"/>
          <w:kern w:val="1"/>
          <w:sz w:val="20"/>
          <w:szCs w:val="20"/>
        </w:rPr>
        <w:tab/>
      </w:r>
      <w:r w:rsidRPr="00DE48D3">
        <w:rPr>
          <w:rFonts w:ascii="Times New Roman" w:hAnsi="Times New Roman" w:cs="Times New Roman"/>
          <w:color w:val="000000"/>
          <w:kern w:val="1"/>
          <w:sz w:val="20"/>
          <w:szCs w:val="20"/>
        </w:rPr>
        <w:tab/>
      </w:r>
      <w:r w:rsidRPr="00DE48D3">
        <w:rPr>
          <w:rFonts w:ascii="Times New Roman" w:hAnsi="Times New Roman" w:cs="Times New Roman"/>
          <w:sz w:val="20"/>
          <w:szCs w:val="20"/>
        </w:rPr>
        <w:t xml:space="preserve">Адрес электронной почты: </w:t>
      </w:r>
      <w:hyperlink r:id="rId8" w:history="1">
        <w:r w:rsidRPr="00DE48D3">
          <w:rPr>
            <w:rStyle w:val="a6"/>
            <w:rFonts w:ascii="Times New Roman" w:hAnsi="Times New Roman" w:cs="Times New Roman"/>
            <w:kern w:val="1"/>
            <w:sz w:val="20"/>
            <w:szCs w:val="20"/>
            <w:lang w:val="en-US"/>
          </w:rPr>
          <w:t>novorossijka</w:t>
        </w:r>
        <w:r w:rsidRPr="00DE48D3">
          <w:rPr>
            <w:rStyle w:val="a6"/>
            <w:rFonts w:ascii="Times New Roman" w:hAnsi="Times New Roman" w:cs="Times New Roman"/>
            <w:kern w:val="1"/>
            <w:sz w:val="20"/>
            <w:szCs w:val="20"/>
          </w:rPr>
          <w:t>@</w:t>
        </w:r>
        <w:r w:rsidRPr="00DE48D3">
          <w:rPr>
            <w:rStyle w:val="a6"/>
            <w:rFonts w:ascii="Times New Roman" w:hAnsi="Times New Roman" w:cs="Times New Roman"/>
            <w:kern w:val="1"/>
            <w:sz w:val="20"/>
            <w:szCs w:val="20"/>
            <w:lang w:val="en-US"/>
          </w:rPr>
          <w:t>mail</w:t>
        </w:r>
        <w:r w:rsidRPr="00DE48D3">
          <w:rPr>
            <w:rStyle w:val="a6"/>
            <w:rFonts w:ascii="Times New Roman" w:hAnsi="Times New Roman" w:cs="Times New Roman"/>
            <w:kern w:val="1"/>
            <w:sz w:val="20"/>
            <w:szCs w:val="20"/>
          </w:rPr>
          <w:t>.</w:t>
        </w:r>
        <w:r w:rsidRPr="00DE48D3">
          <w:rPr>
            <w:rStyle w:val="a6"/>
            <w:rFonts w:ascii="Times New Roman" w:hAnsi="Times New Roman" w:cs="Times New Roman"/>
            <w:kern w:val="1"/>
            <w:sz w:val="20"/>
            <w:szCs w:val="20"/>
            <w:lang w:val="en-US"/>
          </w:rPr>
          <w:t>ru</w:t>
        </w:r>
      </w:hyperlink>
      <w:r w:rsidRPr="00DE48D3">
        <w:rPr>
          <w:rFonts w:ascii="Times New Roman" w:hAnsi="Times New Roman" w:cs="Times New Roman"/>
          <w:kern w:val="1"/>
          <w:sz w:val="20"/>
          <w:szCs w:val="20"/>
        </w:rPr>
        <w:t xml:space="preserve">; </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kern w:val="1"/>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Телефон для информирования по вопросам, связанным с предоставлением муниципальной услуги:  </w:t>
      </w:r>
      <w:r w:rsidRPr="00DE48D3">
        <w:rPr>
          <w:rFonts w:ascii="Times New Roman" w:hAnsi="Times New Roman" w:cs="Times New Roman"/>
          <w:color w:val="000000"/>
          <w:kern w:val="1"/>
          <w:sz w:val="20"/>
          <w:szCs w:val="20"/>
        </w:rPr>
        <w:t>(8383)63-35-319;</w:t>
      </w:r>
    </w:p>
    <w:p w:rsidR="00DE48D3" w:rsidRPr="00DE48D3" w:rsidRDefault="00DE48D3" w:rsidP="00DE48D3">
      <w:pPr>
        <w:widowControl w:val="0"/>
        <w:autoSpaceDE w:val="0"/>
        <w:spacing w:after="0" w:line="240" w:lineRule="auto"/>
        <w:ind w:hanging="426"/>
        <w:jc w:val="both"/>
        <w:rPr>
          <w:rStyle w:val="a6"/>
          <w:rFonts w:ascii="Times New Roman" w:hAnsi="Times New Roman" w:cs="Times New Roman"/>
          <w:kern w:val="1"/>
          <w:sz w:val="20"/>
          <w:szCs w:val="20"/>
        </w:rPr>
      </w:pPr>
      <w:r w:rsidRPr="00DE48D3">
        <w:rPr>
          <w:rFonts w:ascii="Times New Roman" w:hAnsi="Times New Roman" w:cs="Times New Roman"/>
          <w:color w:val="000000"/>
          <w:kern w:val="1"/>
          <w:sz w:val="20"/>
          <w:szCs w:val="20"/>
        </w:rPr>
        <w:tab/>
      </w:r>
      <w:r w:rsidRPr="00DE48D3">
        <w:rPr>
          <w:rFonts w:ascii="Times New Roman" w:hAnsi="Times New Roman" w:cs="Times New Roman"/>
          <w:color w:val="000000"/>
          <w:kern w:val="1"/>
          <w:sz w:val="20"/>
          <w:szCs w:val="20"/>
        </w:rPr>
        <w:tab/>
        <w:t xml:space="preserve"> </w:t>
      </w:r>
      <w:r w:rsidRPr="00DE48D3">
        <w:rPr>
          <w:rFonts w:ascii="Times New Roman" w:hAnsi="Times New Roman" w:cs="Times New Roman"/>
          <w:sz w:val="20"/>
          <w:szCs w:val="20"/>
        </w:rPr>
        <w:t xml:space="preserve">Адрес официального сайта </w:t>
      </w:r>
      <w:r w:rsidRPr="00DE48D3">
        <w:rPr>
          <w:rFonts w:ascii="Times New Roman" w:hAnsi="Times New Roman" w:cs="Times New Roman"/>
          <w:color w:val="000000"/>
          <w:sz w:val="20"/>
          <w:szCs w:val="20"/>
        </w:rPr>
        <w:t xml:space="preserve">Администрации </w:t>
      </w:r>
      <w:r w:rsidRPr="00DE48D3">
        <w:rPr>
          <w:rFonts w:ascii="Times New Roman" w:hAnsi="Times New Roman" w:cs="Times New Roman"/>
          <w:sz w:val="20"/>
          <w:szCs w:val="20"/>
        </w:rPr>
        <w:t>в информационно-телекоммуникационной сети общего пользования «Интернет» (далее – Интернет-сайт):https://novorossiyskoe.nso.r</w:t>
      </w:r>
      <w:r w:rsidRPr="00DE48D3">
        <w:rPr>
          <w:rFonts w:ascii="Times New Roman" w:hAnsi="Times New Roman" w:cs="Times New Roman"/>
          <w:sz w:val="20"/>
          <w:szCs w:val="20"/>
          <w:lang w:val="en-US"/>
        </w:rPr>
        <w:t>u</w:t>
      </w:r>
      <w:r w:rsidRPr="00DE48D3">
        <w:rPr>
          <w:rStyle w:val="a6"/>
          <w:rFonts w:ascii="Times New Roman" w:hAnsi="Times New Roman" w:cs="Times New Roman"/>
          <w:kern w:val="1"/>
          <w:sz w:val="20"/>
          <w:szCs w:val="20"/>
        </w:rPr>
        <w:t>;</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Адрес федеральной государственной информационной системы «Единый портал государственных и муниципальных услуг (функций)»: </w:t>
      </w:r>
      <w:r w:rsidRPr="00DE48D3">
        <w:rPr>
          <w:rFonts w:ascii="Times New Roman" w:hAnsi="Times New Roman" w:cs="Times New Roman"/>
          <w:sz w:val="20"/>
          <w:szCs w:val="20"/>
          <w:lang w:val="en-US"/>
        </w:rPr>
        <w:t>http</w:t>
      </w:r>
      <w:r w:rsidRPr="00DE48D3">
        <w:rPr>
          <w:rFonts w:ascii="Times New Roman" w:hAnsi="Times New Roman" w:cs="Times New Roman"/>
          <w:sz w:val="20"/>
          <w:szCs w:val="20"/>
        </w:rPr>
        <w:t>://</w:t>
      </w:r>
      <w:r w:rsidRPr="00DE48D3">
        <w:rPr>
          <w:rFonts w:ascii="Times New Roman" w:hAnsi="Times New Roman" w:cs="Times New Roman"/>
          <w:sz w:val="20"/>
          <w:szCs w:val="20"/>
          <w:lang w:val="en-US"/>
        </w:rPr>
        <w:t>www</w:t>
      </w:r>
      <w:r w:rsidRPr="00DE48D3">
        <w:rPr>
          <w:rFonts w:ascii="Times New Roman" w:hAnsi="Times New Roman" w:cs="Times New Roman"/>
          <w:sz w:val="20"/>
          <w:szCs w:val="20"/>
        </w:rPr>
        <w:t>.</w:t>
      </w:r>
      <w:r w:rsidRPr="00DE48D3">
        <w:rPr>
          <w:rFonts w:ascii="Times New Roman" w:hAnsi="Times New Roman" w:cs="Times New Roman"/>
          <w:sz w:val="20"/>
          <w:szCs w:val="20"/>
          <w:lang w:val="en-US"/>
        </w:rPr>
        <w:t>gosuslugi</w:t>
      </w:r>
      <w:r w:rsidRPr="00DE48D3">
        <w:rPr>
          <w:rFonts w:ascii="Times New Roman" w:hAnsi="Times New Roman" w:cs="Times New Roman"/>
          <w:sz w:val="20"/>
          <w:szCs w:val="20"/>
        </w:rPr>
        <w:t>.</w:t>
      </w:r>
      <w:r w:rsidRPr="00DE48D3">
        <w:rPr>
          <w:rFonts w:ascii="Times New Roman" w:hAnsi="Times New Roman" w:cs="Times New Roman"/>
          <w:sz w:val="20"/>
          <w:szCs w:val="20"/>
          <w:lang w:val="en-US"/>
        </w:rPr>
        <w:t>ru</w:t>
      </w:r>
      <w:r w:rsidRPr="00DE48D3">
        <w:rPr>
          <w:rFonts w:ascii="Times New Roman" w:hAnsi="Times New Roman" w:cs="Times New Roman"/>
          <w:sz w:val="20"/>
          <w:szCs w:val="20"/>
        </w:rPr>
        <w:t xml:space="preserve"> ; </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DE48D3" w:rsidRPr="00DE48D3" w:rsidRDefault="00DE48D3" w:rsidP="00DE48D3">
      <w:pPr>
        <w:spacing w:after="0" w:line="240" w:lineRule="auto"/>
        <w:ind w:firstLine="709"/>
        <w:rPr>
          <w:rFonts w:ascii="Times New Roman" w:hAnsi="Times New Roman" w:cs="Times New Roman"/>
          <w:sz w:val="20"/>
          <w:szCs w:val="20"/>
        </w:rPr>
      </w:pPr>
      <w:r w:rsidRPr="00DE48D3">
        <w:rPr>
          <w:rFonts w:ascii="Times New Roman" w:hAnsi="Times New Roman" w:cs="Times New Roman"/>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E48D3" w:rsidRPr="00DE48D3" w:rsidRDefault="00DE48D3" w:rsidP="00DE48D3">
      <w:pPr>
        <w:pStyle w:val="normalweb"/>
        <w:spacing w:before="0" w:beforeAutospacing="0" w:after="0" w:afterAutospacing="0"/>
        <w:rPr>
          <w:color w:val="000000"/>
          <w:sz w:val="20"/>
          <w:szCs w:val="20"/>
        </w:rPr>
      </w:pPr>
      <w:r w:rsidRPr="00DE48D3">
        <w:rPr>
          <w:color w:val="000000"/>
          <w:sz w:val="20"/>
          <w:szCs w:val="20"/>
        </w:rPr>
        <w:t>Часы приёма заявителей в администрации муниципального образования:</w:t>
      </w:r>
    </w:p>
    <w:p w:rsidR="00DE48D3" w:rsidRPr="00DE48D3" w:rsidRDefault="00DE48D3" w:rsidP="00DE48D3">
      <w:pPr>
        <w:tabs>
          <w:tab w:val="num" w:pos="0"/>
        </w:tabs>
        <w:spacing w:after="0" w:line="240" w:lineRule="auto"/>
        <w:ind w:firstLine="284"/>
        <w:rPr>
          <w:rFonts w:ascii="Times New Roman" w:hAnsi="Times New Roman" w:cs="Times New Roman"/>
          <w:color w:val="000000"/>
          <w:sz w:val="20"/>
          <w:szCs w:val="20"/>
        </w:rPr>
      </w:pPr>
      <w:r w:rsidRPr="00DE48D3">
        <w:rPr>
          <w:rFonts w:ascii="Times New Roman" w:hAnsi="Times New Roman" w:cs="Times New Roman"/>
          <w:color w:val="000000"/>
          <w:sz w:val="20"/>
          <w:szCs w:val="20"/>
        </w:rPr>
        <w:t>- понедельник – пятница: с 9-00 до 13-00  с 14-00 до 17-00;</w:t>
      </w:r>
    </w:p>
    <w:p w:rsidR="00DE48D3" w:rsidRPr="00DE48D3" w:rsidRDefault="00DE48D3" w:rsidP="00DE48D3">
      <w:pPr>
        <w:tabs>
          <w:tab w:val="num" w:pos="0"/>
        </w:tabs>
        <w:spacing w:after="0" w:line="240" w:lineRule="auto"/>
        <w:ind w:firstLine="284"/>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перерыв на обед: 13.00 – 14.00 часов;</w:t>
      </w:r>
    </w:p>
    <w:p w:rsidR="00DE48D3" w:rsidRPr="00DE48D3" w:rsidRDefault="00DE48D3" w:rsidP="00DE48D3">
      <w:pPr>
        <w:tabs>
          <w:tab w:val="num" w:pos="0"/>
        </w:tabs>
        <w:spacing w:after="0" w:line="240" w:lineRule="auto"/>
        <w:ind w:firstLine="284"/>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выходные дни – суббота, воскресенье.</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1.3.2.Основными требованиями к информированию заявителей являются:</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достоверность предоставляемой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четкость изложения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полнота информирования;</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наглядность форм предоставляемой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удобство и доступность получения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оперативность предоставления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1.3.3. Консультации граждан осуществляется по следующим вопросам:</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место нахождения Администрации;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 xml:space="preserve">должностные лица,  специалисты Администрации, уполномоченные предоставлять муниципальную услугу и номера контактных телефонов;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адрес Интернет-сайта Администрации</w:t>
      </w:r>
      <w:r w:rsidRPr="00DE48D3">
        <w:rPr>
          <w:rFonts w:ascii="Times New Roman" w:hAnsi="Times New Roman" w:cs="Times New Roman"/>
          <w:iCs/>
          <w:sz w:val="20"/>
          <w:szCs w:val="20"/>
        </w:rPr>
        <w:t>;</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адрес электронной почты Администрации</w:t>
      </w:r>
      <w:r w:rsidRPr="00DE48D3">
        <w:rPr>
          <w:rFonts w:ascii="Times New Roman" w:hAnsi="Times New Roman" w:cs="Times New Roman"/>
          <w:iCs/>
          <w:sz w:val="20"/>
          <w:szCs w:val="20"/>
        </w:rPr>
        <w:t>;</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ход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административные процедуры предоставления муниципальной услуги;</w:t>
      </w:r>
    </w:p>
    <w:p w:rsidR="00DE48D3" w:rsidRPr="00DE48D3" w:rsidRDefault="00DE48D3" w:rsidP="00DE48D3">
      <w:pPr>
        <w:tabs>
          <w:tab w:val="left" w:pos="54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r>
      <w:r w:rsidRPr="00DE48D3">
        <w:rPr>
          <w:rFonts w:ascii="Times New Roman" w:hAnsi="Times New Roman" w:cs="Times New Roman"/>
          <w:sz w:val="20"/>
          <w:szCs w:val="20"/>
        </w:rPr>
        <w:tab/>
        <w:t>срок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порядок и формы контроля за предоставлением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основания для отказа в предоставлении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досудебный и судебный порядок обжалования действий (бездействия) должностных лиц и специалистов  Администрации, ответственных за предоставление муниципальной услуги, а также решений, принятых в ходе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lastRenderedPageBreak/>
        <w:tab/>
      </w:r>
      <w:r w:rsidRPr="00DE48D3">
        <w:rPr>
          <w:rFonts w:ascii="Times New Roman" w:hAnsi="Times New Roman" w:cs="Times New Roman"/>
          <w:sz w:val="20"/>
          <w:szCs w:val="20"/>
        </w:rPr>
        <w:tab/>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Консультирование по вопросам предоставления муниципальной услуги предоставляется специалистами Администрации, как в устной, так и в письменной форме бесплатно.</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1.3.4.Информирование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1.3.4.1.Индивидуальное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r w:rsidRPr="00DE48D3">
        <w:rPr>
          <w:rFonts w:ascii="Times New Roman" w:hAnsi="Times New Roman" w:cs="Times New Roman"/>
          <w:sz w:val="20"/>
          <w:szCs w:val="20"/>
        </w:rPr>
        <w:tab/>
      </w:r>
      <w:r w:rsidRPr="00DE48D3">
        <w:rPr>
          <w:rFonts w:ascii="Times New Roman" w:hAnsi="Times New Roman" w:cs="Times New Roman"/>
          <w:sz w:val="20"/>
          <w:szCs w:val="20"/>
        </w:rPr>
        <w:tab/>
      </w:r>
      <w:r w:rsidRPr="00DE48D3">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E48D3" w:rsidRPr="00DE48D3" w:rsidRDefault="00DE48D3" w:rsidP="00DE48D3">
      <w:pPr>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1.3.4.2.Индивидуальное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Ответ на заявление предоставляется в простой форме, с указанием фамилии, имени, отчества, номера телефона исполнителя и подписывается Главой Новороссийского сельсовета</w:t>
      </w:r>
      <w:r w:rsidRPr="00DE48D3">
        <w:rPr>
          <w:rFonts w:ascii="Times New Roman" w:hAnsi="Times New Roman" w:cs="Times New Roman"/>
          <w:iCs/>
          <w:sz w:val="20"/>
          <w:szCs w:val="20"/>
        </w:rPr>
        <w:t>.</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1.3.4.3.Публичное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средствах массовой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официальном сайте Администрации;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Едином портале;</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Региональном портале Новгородской области;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информационных стендах Администрации.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1.3.5.Порядок, форма и место размещения информации о предоставлении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1.3.5.1.На информационных стендах, размещаемых в помещении Администрации сельского поселения, содержится следующая информация:</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фамилии, имена, отчества и должности специалистов, осуществляющих прием документов и консультирование;</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график (режим) работы, контактные телефоны специалистов, адреса информационных порталов в сети «Интернет»;</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перечень документов, необходимых для предоставления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перечень нормативных правовых актов, регулирующих отношения, возникающие в связи с предоставлением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порядок обжалования решения, действия или бездействия Администрации сельского поселения, участвующей в предоставлении муниципальной услуги, его должностных лиц и специалистов;</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форма и образец заполнения заявления.</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1.3.5.2.На официальном сайте Администрации  содержится следующая информация:</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структура Администрации;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места нахождения, график (режим) работы Администрации, контактные номера телефонов специалистов;</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перечень категорий граждан, имеющих право на получение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перечень документов, необходимых для предоставления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основания для отказа в предоставлении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перечень нормативных правовых актов, регулирующих отношения, возникающие в связи с предоставлением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1.3.5.3.На Едином портале размещается следующая информация:</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исчерпывающий перечень документов, необходимых для предоставления </w:t>
      </w:r>
      <w:r w:rsidRPr="00DE48D3">
        <w:rPr>
          <w:rFonts w:ascii="Times New Roman" w:hAnsi="Times New Roman" w:cs="Times New Roman"/>
          <w:sz w:val="20"/>
          <w:szCs w:val="20"/>
        </w:rPr>
        <w:tab/>
        <w:t>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lastRenderedPageBreak/>
        <w:tab/>
      </w:r>
      <w:r w:rsidRPr="00DE48D3">
        <w:rPr>
          <w:rFonts w:ascii="Times New Roman" w:hAnsi="Times New Roman" w:cs="Times New Roman"/>
          <w:sz w:val="20"/>
          <w:szCs w:val="20"/>
        </w:rPr>
        <w:tab/>
        <w:t>круг заявителей;</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срок предоставления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размер государственной пошлины, взимаемой за предоставление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исчерпывающий перечень оснований для приостановления или отказа в предоставлении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48D3" w:rsidRPr="00DE48D3" w:rsidRDefault="00DE48D3" w:rsidP="00DE48D3">
      <w:pPr>
        <w:widowControl w:val="0"/>
        <w:tabs>
          <w:tab w:val="left" w:pos="0"/>
        </w:tabs>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формы заявлений (уведомлений, сообщений), используемые при предоставлении муниципальной услуги.</w:t>
      </w:r>
    </w:p>
    <w:p w:rsidR="00DE48D3" w:rsidRPr="00DE48D3" w:rsidRDefault="00DE48D3" w:rsidP="00DE48D3">
      <w:pPr>
        <w:widowControl w:val="0"/>
        <w:tabs>
          <w:tab w:val="left" w:pos="0"/>
        </w:tabs>
        <w:autoSpaceDE w:val="0"/>
        <w:spacing w:after="0" w:line="240" w:lineRule="auto"/>
        <w:ind w:left="425" w:hanging="425"/>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8D3" w:rsidRPr="00DE48D3" w:rsidRDefault="00DE48D3" w:rsidP="00DE48D3">
      <w:pPr>
        <w:pStyle w:val="ConsPlusNormal0"/>
        <w:ind w:left="425" w:hanging="425"/>
        <w:rPr>
          <w:rFonts w:ascii="Times New Roman" w:hAnsi="Times New Roman" w:cs="Times New Roman"/>
          <w:b/>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r>
    </w:p>
    <w:p w:rsidR="00DE48D3" w:rsidRPr="00DE48D3" w:rsidRDefault="00DE48D3" w:rsidP="00DE48D3">
      <w:pPr>
        <w:pStyle w:val="ConsPlusNormal0"/>
        <w:ind w:left="425" w:hanging="425"/>
        <w:rPr>
          <w:rFonts w:ascii="Times New Roman" w:hAnsi="Times New Roman" w:cs="Times New Roman"/>
          <w:b/>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r>
      <w:r w:rsidRPr="00DE48D3">
        <w:rPr>
          <w:rFonts w:ascii="Times New Roman" w:hAnsi="Times New Roman" w:cs="Times New Roman"/>
          <w:b/>
          <w:sz w:val="20"/>
          <w:szCs w:val="20"/>
          <w:lang w:val="en-US"/>
        </w:rPr>
        <w:t>II</w:t>
      </w:r>
      <w:r w:rsidRPr="00DE48D3">
        <w:rPr>
          <w:rFonts w:ascii="Times New Roman" w:hAnsi="Times New Roman" w:cs="Times New Roman"/>
          <w:b/>
          <w:sz w:val="20"/>
          <w:szCs w:val="20"/>
        </w:rPr>
        <w:t>. Стандарт предоставления муниципальной услуги</w:t>
      </w:r>
    </w:p>
    <w:p w:rsidR="00DE48D3" w:rsidRPr="00DE48D3" w:rsidRDefault="00DE48D3" w:rsidP="00DE48D3">
      <w:pPr>
        <w:pStyle w:val="ConsPlusNormal0"/>
        <w:ind w:left="425" w:hanging="425"/>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2.1. Наименование муниципальной услуги</w:t>
      </w:r>
    </w:p>
    <w:p w:rsidR="00DE48D3" w:rsidRPr="00DE48D3" w:rsidRDefault="00DE48D3" w:rsidP="00DE48D3">
      <w:pPr>
        <w:pStyle w:val="ConsPlusNormal0"/>
        <w:ind w:left="425" w:hanging="425"/>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2.2. Наименование органа местного самоуправления,  предоставляющего муниципальную услугу</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2.2.1.Муниципальная услуга предоставляется Администрацией Новороссийского сельсовета Здвинского района Новосибирской области.</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E48D3" w:rsidRPr="00DE48D3" w:rsidRDefault="00DE48D3" w:rsidP="00DE48D3">
      <w:pPr>
        <w:pStyle w:val="ConsPlusNormal0"/>
        <w:ind w:hanging="426"/>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2.3. Результат предоставления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Результатом предоставления муниципальной услуги является выдача заявителю одного из следующих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уведомление об отказе в предоставлении муниципальной услуги (далее - уведомление).</w:t>
      </w:r>
    </w:p>
    <w:p w:rsidR="00DE48D3" w:rsidRPr="00DE48D3" w:rsidRDefault="00DE48D3" w:rsidP="00DE48D3">
      <w:pPr>
        <w:pStyle w:val="ConsPlusNormal0"/>
        <w:ind w:hanging="426"/>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2.4. Срок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2.4.1.Процедура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DE48D3" w:rsidRPr="00DE48D3" w:rsidRDefault="00DE48D3" w:rsidP="00DE48D3">
      <w:pPr>
        <w:autoSpaceDE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2.4.2.Датой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DE48D3" w:rsidRPr="00DE48D3" w:rsidRDefault="00DE48D3" w:rsidP="00DE48D3">
      <w:pPr>
        <w:pStyle w:val="ConsPlusNormal0"/>
        <w:ind w:hanging="426"/>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2.5. Перечень нормативных правовых актов, регулирующих отношения, возникающие в связи с предоставлением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Предоставление муниципальной услуги осуществляется в соответствии с:</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r w:rsidRPr="00DE48D3">
        <w:rPr>
          <w:rFonts w:ascii="Times New Roman" w:hAnsi="Times New Roman" w:cs="Times New Roman"/>
          <w:sz w:val="20"/>
          <w:szCs w:val="20"/>
        </w:rPr>
        <w:tab/>
      </w:r>
      <w:r w:rsidRPr="00DE48D3">
        <w:rPr>
          <w:rFonts w:ascii="Times New Roman" w:hAnsi="Times New Roman" w:cs="Times New Roman"/>
          <w:sz w:val="20"/>
          <w:szCs w:val="20"/>
        </w:rPr>
        <w:tab/>
        <w:t>Налоговым кодексом Российской Федерации;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r w:rsidRPr="00DE48D3">
        <w:rPr>
          <w:rFonts w:ascii="Times New Roman" w:hAnsi="Times New Roman" w:cs="Times New Roman"/>
          <w:sz w:val="20"/>
          <w:szCs w:val="20"/>
        </w:rPr>
        <w:tab/>
      </w:r>
      <w:r w:rsidRPr="00DE48D3">
        <w:rPr>
          <w:rFonts w:ascii="Times New Roman" w:hAnsi="Times New Roman" w:cs="Times New Roman"/>
          <w:sz w:val="20"/>
          <w:szCs w:val="20"/>
        </w:rPr>
        <w:tab/>
        <w:t>Федеральным законом от 7 июля 2003 года N 112-ФЗ «О личном подсобном хозяйстве»;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Федеральным законом от 6 октября 2003 года N 131-ФЗ «Об общих принципах организации местного самоуправления в Российской Федерации»;</w:t>
      </w:r>
    </w:p>
    <w:p w:rsidR="00DE48D3" w:rsidRPr="00DE48D3" w:rsidRDefault="00DE48D3" w:rsidP="00DE48D3">
      <w:pPr>
        <w:pStyle w:val="a4"/>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Федеральным законом от 27 июля 2006 года № 152-ФЗ «О персональных данных» (Собрание    законодательства  Российской   Федерации, 2006, № 31 (1 часть), ст.3451);</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E48D3" w:rsidRPr="00DE48D3" w:rsidRDefault="00DE48D3" w:rsidP="00DE48D3">
      <w:pPr>
        <w:pStyle w:val="a4"/>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w:t>
      </w:r>
      <w:bookmarkStart w:id="0" w:name="P214"/>
      <w:bookmarkEnd w:id="0"/>
    </w:p>
    <w:p w:rsidR="00DE48D3" w:rsidRPr="00DE48D3" w:rsidRDefault="00DE48D3" w:rsidP="00DE48D3">
      <w:pPr>
        <w:pStyle w:val="a4"/>
        <w:ind w:hanging="426"/>
        <w:jc w:val="both"/>
        <w:rPr>
          <w:rFonts w:ascii="Times New Roman" w:hAnsi="Times New Roman" w:cs="Times New Roman"/>
          <w:b/>
          <w:bCs/>
          <w:sz w:val="20"/>
          <w:szCs w:val="20"/>
        </w:rPr>
      </w:pPr>
      <w:r w:rsidRPr="00DE48D3">
        <w:rPr>
          <w:rFonts w:ascii="Times New Roman" w:hAnsi="Times New Roman" w:cs="Times New Roman"/>
          <w:b/>
          <w:bCs/>
          <w:sz w:val="20"/>
          <w:szCs w:val="20"/>
        </w:rPr>
        <w:tab/>
      </w:r>
      <w:r w:rsidRPr="00DE48D3">
        <w:rPr>
          <w:rFonts w:ascii="Times New Roman" w:hAnsi="Times New Roman" w:cs="Times New Roman"/>
          <w:b/>
          <w:bCs/>
          <w:sz w:val="20"/>
          <w:szCs w:val="20"/>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2.6.1.Муниципальная услуга предоставляется на основании представленного заявителем </w:t>
      </w:r>
      <w:hyperlink r:id="rId9" w:anchor="P520" w:history="1">
        <w:r w:rsidRPr="00DE48D3">
          <w:rPr>
            <w:rStyle w:val="a6"/>
            <w:rFonts w:ascii="Times New Roman" w:hAnsi="Times New Roman" w:cs="Times New Roman"/>
            <w:sz w:val="20"/>
            <w:szCs w:val="20"/>
          </w:rPr>
          <w:t>заявления</w:t>
        </w:r>
      </w:hyperlink>
      <w:r w:rsidRPr="00DE48D3">
        <w:rPr>
          <w:rFonts w:ascii="Times New Roman" w:hAnsi="Times New Roman" w:cs="Times New Roman"/>
          <w:sz w:val="20"/>
          <w:szCs w:val="20"/>
        </w:rPr>
        <w:t>, составленного по форме согласно приложению №1 к настоящему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bookmarkStart w:id="1" w:name="P216"/>
      <w:bookmarkEnd w:id="1"/>
      <w:r w:rsidRPr="00DE48D3">
        <w:rPr>
          <w:rFonts w:ascii="Times New Roman" w:hAnsi="Times New Roman" w:cs="Times New Roman"/>
          <w:sz w:val="20"/>
          <w:szCs w:val="20"/>
        </w:rPr>
        <w:lastRenderedPageBreak/>
        <w:tab/>
      </w:r>
      <w:r w:rsidRPr="00DE48D3">
        <w:rPr>
          <w:rFonts w:ascii="Times New Roman" w:hAnsi="Times New Roman" w:cs="Times New Roman"/>
          <w:sz w:val="20"/>
          <w:szCs w:val="20"/>
        </w:rPr>
        <w:tab/>
        <w:t>2.6.2.В целях предоставления муниципальной услуги заявителем представляются следующие документы:</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заявление (Приложение №1 к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копия правоустанавливающих и (или) правоудостоверяющих документов на земельный участок, в случае если такие права не зарегистрированы в Едином государственном реестре недвижимости.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2.6.3.По своему желанию заявитель может представить иные документы, которые, по его мнению, имеют значение при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2.6.4.Для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DE48D3" w:rsidRPr="00DE48D3" w:rsidRDefault="00DE48D3" w:rsidP="00DE48D3">
      <w:pPr>
        <w:pStyle w:val="ConsPlusNormal0"/>
        <w:widowControl/>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E48D3" w:rsidRPr="00DE48D3" w:rsidRDefault="00DE48D3" w:rsidP="00DE48D3">
      <w:pPr>
        <w:pStyle w:val="ConsPlusNormal0"/>
        <w:ind w:hanging="426"/>
        <w:jc w:val="both"/>
        <w:rPr>
          <w:rFonts w:ascii="Times New Roman" w:hAnsi="Times New Roman" w:cs="Times New Roman"/>
          <w:sz w:val="20"/>
          <w:szCs w:val="20"/>
        </w:rPr>
      </w:pPr>
      <w:bookmarkStart w:id="2" w:name="P228"/>
      <w:bookmarkEnd w:id="2"/>
      <w:r w:rsidRPr="00DE48D3">
        <w:rPr>
          <w:rFonts w:ascii="Times New Roman" w:hAnsi="Times New Roman" w:cs="Times New Roman"/>
          <w:sz w:val="20"/>
          <w:szCs w:val="20"/>
        </w:rPr>
        <w:tab/>
      </w:r>
      <w:r w:rsidRPr="00DE48D3">
        <w:rPr>
          <w:rFonts w:ascii="Times New Roman" w:hAnsi="Times New Roman" w:cs="Times New Roman"/>
          <w:sz w:val="20"/>
          <w:szCs w:val="20"/>
        </w:rPr>
        <w:tab/>
        <w:t>2.7.1.Для оказания заявителю муниципальной услуги Администрация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2.7.2.  Указание на запрет требовать от заявителя: </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Администрации сельского поселения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2.7.3. Запрещено требовать от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предоставление документов, подтверждающих внесение заявителем платы за предоставление муниципальной услуги.</w:t>
      </w:r>
    </w:p>
    <w:p w:rsidR="00DE48D3" w:rsidRPr="00DE48D3" w:rsidRDefault="00DE48D3" w:rsidP="00DE48D3">
      <w:pPr>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2.8. Исчерпывающий перечень оснований для отказа в приеме документов, необходимых  для  предоставления  муниципальной     услуги</w:t>
      </w:r>
    </w:p>
    <w:p w:rsidR="00DE48D3" w:rsidRPr="00DE48D3" w:rsidRDefault="00DE48D3" w:rsidP="00DE48D3">
      <w:pPr>
        <w:pStyle w:val="10"/>
        <w:ind w:hanging="426"/>
        <w:jc w:val="both"/>
        <w:rPr>
          <w:rFonts w:ascii="Times New Roman" w:hAnsi="Times New Roman" w:cs="Times New Roman"/>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Основания для отказа в приеме документов отсутствуют.</w:t>
      </w:r>
    </w:p>
    <w:p w:rsidR="00DE48D3" w:rsidRPr="00DE48D3" w:rsidRDefault="00DE48D3" w:rsidP="00DE48D3">
      <w:pPr>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2.9. Исчерпывающий перечень оснований для приостановления или  отказа в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bCs/>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2.9.1.Основания для приостановления предоставления муниципальной услуги отсутствуют.</w:t>
      </w:r>
      <w:bookmarkStart w:id="3" w:name="P241"/>
      <w:bookmarkEnd w:id="3"/>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2.9.2.</w:t>
      </w:r>
      <w:r w:rsidRPr="00DE48D3">
        <w:rPr>
          <w:rFonts w:ascii="Times New Roman" w:hAnsi="Times New Roman" w:cs="Times New Roman"/>
          <w:sz w:val="20"/>
          <w:szCs w:val="20"/>
        </w:rPr>
        <w:t>В предоставлении муниципальной услуги заявителю отказывается в случае: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обращения с заявлением лица, не относящегося к категории заявителей;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DE48D3" w:rsidRPr="00DE48D3" w:rsidRDefault="00DE48D3" w:rsidP="00DE48D3">
      <w:pPr>
        <w:keepNext/>
        <w:tabs>
          <w:tab w:val="left" w:pos="0"/>
        </w:tabs>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2.11.Размер платы, взимаемой с заявителя при предоставлении муниципальной услуги, и способы ее взимания</w:t>
      </w:r>
    </w:p>
    <w:p w:rsidR="00DE48D3" w:rsidRPr="00DE48D3" w:rsidRDefault="00DE48D3" w:rsidP="00DE48D3">
      <w:pPr>
        <w:pStyle w:val="10"/>
        <w:ind w:hanging="426"/>
        <w:jc w:val="both"/>
        <w:rPr>
          <w:rFonts w:ascii="Times New Roman" w:hAnsi="Times New Roman" w:cs="Times New Roman"/>
          <w:b/>
          <w:bCs/>
          <w:sz w:val="20"/>
          <w:szCs w:val="20"/>
        </w:rPr>
      </w:pPr>
      <w:r w:rsidRPr="00DE48D3">
        <w:rPr>
          <w:rFonts w:ascii="Times New Roman" w:hAnsi="Times New Roman" w:cs="Times New Roman"/>
          <w:bCs/>
          <w:sz w:val="20"/>
          <w:szCs w:val="20"/>
        </w:rPr>
        <w:t>Муниципальная услуга предоставляется бесплатно.</w:t>
      </w:r>
    </w:p>
    <w:p w:rsidR="00DE48D3" w:rsidRPr="00DE48D3" w:rsidRDefault="00DE48D3" w:rsidP="00DE48D3">
      <w:pPr>
        <w:autoSpaceDE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bCs/>
          <w:sz w:val="20"/>
          <w:szCs w:val="20"/>
        </w:rPr>
        <w:tab/>
      </w:r>
      <w:r w:rsidRPr="00DE48D3">
        <w:rPr>
          <w:rFonts w:ascii="Times New Roman" w:hAnsi="Times New Roman" w:cs="Times New Roman"/>
          <w:b/>
          <w:bCs/>
          <w:sz w:val="20"/>
          <w:szCs w:val="20"/>
        </w:rPr>
        <w:tab/>
        <w:t>2.12.</w:t>
      </w:r>
      <w:r w:rsidRPr="00DE48D3">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E48D3" w:rsidRPr="00DE48D3" w:rsidRDefault="00DE48D3" w:rsidP="00DE48D3">
      <w:pPr>
        <w:pStyle w:val="fn2r"/>
        <w:spacing w:before="0" w:after="0"/>
        <w:ind w:hanging="426"/>
        <w:jc w:val="both"/>
        <w:rPr>
          <w:b/>
          <w:bCs/>
          <w:sz w:val="20"/>
          <w:szCs w:val="20"/>
        </w:rPr>
      </w:pPr>
      <w:r w:rsidRPr="00DE48D3">
        <w:rPr>
          <w:bCs/>
          <w:sz w:val="20"/>
          <w:szCs w:val="20"/>
        </w:rPr>
        <w:tab/>
      </w:r>
      <w:r w:rsidRPr="00DE48D3">
        <w:rPr>
          <w:bCs/>
          <w:sz w:val="20"/>
          <w:szCs w:val="20"/>
        </w:rPr>
        <w:tab/>
        <w:t xml:space="preserve">2.12.1. Максимальный срок ожидания в очереди при подаче запроса о предоставлении муниципальной услуги и </w:t>
      </w:r>
      <w:r w:rsidRPr="00DE48D3">
        <w:rPr>
          <w:sz w:val="20"/>
          <w:szCs w:val="20"/>
        </w:rPr>
        <w:t>при получении результата предоставления муниципальной услуги составляет не более</w:t>
      </w:r>
      <w:r w:rsidRPr="00DE48D3">
        <w:rPr>
          <w:bCs/>
          <w:sz w:val="20"/>
          <w:szCs w:val="20"/>
        </w:rPr>
        <w:t xml:space="preserve"> 15</w:t>
      </w:r>
      <w:r w:rsidRPr="00DE48D3">
        <w:rPr>
          <w:sz w:val="20"/>
          <w:szCs w:val="20"/>
        </w:rPr>
        <w:t xml:space="preserve"> минут.</w:t>
      </w:r>
    </w:p>
    <w:p w:rsidR="00DE48D3" w:rsidRPr="00DE48D3" w:rsidRDefault="00DE48D3" w:rsidP="00DE48D3">
      <w:pPr>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b/>
          <w:bCs/>
          <w:sz w:val="20"/>
          <w:szCs w:val="20"/>
        </w:rPr>
        <w:lastRenderedPageBreak/>
        <w:tab/>
      </w:r>
      <w:r w:rsidRPr="00DE48D3">
        <w:rPr>
          <w:rFonts w:ascii="Times New Roman" w:hAnsi="Times New Roman" w:cs="Times New Roman"/>
          <w:b/>
          <w:bCs/>
          <w:sz w:val="20"/>
          <w:szCs w:val="20"/>
        </w:rPr>
        <w:tab/>
        <w:t xml:space="preserve">2.13. </w:t>
      </w:r>
      <w:r w:rsidRPr="00DE48D3">
        <w:rPr>
          <w:rFonts w:ascii="Times New Roman" w:hAnsi="Times New Roman" w:cs="Times New Roman"/>
          <w:b/>
          <w:sz w:val="20"/>
          <w:szCs w:val="20"/>
        </w:rPr>
        <w:t>Срок и порядок  регистрации запроса заявителя о предоставлении муниципальной услуги (муниципальных услуг), в том числе в электронной форме</w:t>
      </w:r>
    </w:p>
    <w:p w:rsidR="00DE48D3" w:rsidRPr="00DE48D3" w:rsidRDefault="00DE48D3" w:rsidP="00DE48D3">
      <w:pPr>
        <w:pStyle w:val="ConsPlusNormal0"/>
        <w:ind w:hanging="426"/>
        <w:jc w:val="both"/>
        <w:rPr>
          <w:rFonts w:ascii="Times New Roman" w:hAnsi="Times New Roman" w:cs="Times New Roman"/>
          <w:b/>
          <w:bCs/>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2.13.1.Запрос заявителя о предоставлении муниципальной услуги (муниципальных услуг) регистрируется специалистом Администрации в день обращения заявителя за предоставлением муниципальной услуги (муниципальных услуг) в соответствующем журнале Администрации. На заявлении делается отметка с указанием входящего номера и даты регистрации.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
          <w:bCs/>
          <w:sz w:val="20"/>
          <w:szCs w:val="20"/>
        </w:rPr>
        <w:tab/>
      </w:r>
      <w:r w:rsidRPr="00DE48D3">
        <w:rPr>
          <w:rFonts w:ascii="Times New Roman" w:hAnsi="Times New Roman" w:cs="Times New Roman"/>
          <w:b/>
          <w:bCs/>
          <w:sz w:val="20"/>
          <w:szCs w:val="20"/>
        </w:rPr>
        <w:tab/>
        <w:t>2.14.</w:t>
      </w:r>
      <w:r w:rsidRPr="00DE48D3">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2.14.1.Помещения,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E48D3" w:rsidRPr="00DE48D3" w:rsidRDefault="00DE48D3" w:rsidP="00DE48D3">
      <w:pPr>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2.14.2.Каждое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2.14.3. Требования к размещению мест ожидания:</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места ожидания должны быть оборудованы стульями (кресельными секциями) и (или) скамьями (банкетками);</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2.14.4. Требования к оформлению входа в здание:</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здание должно быть оборудовано удобной лестницей с поручнями для свободного доступа заявителей в помещение;</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центральный вход в здание должен быть оборудован информационной табличкой (вывеской), содержащей следующую информацию:</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наименование уполномоченного органа;</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режим работы;</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вход и выход из здания оборудуются соответствующими указателями;</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t xml:space="preserve">информационные таблички должны размещаться рядом с входом либо на двери входа так, чтобы их хорошо видели посетители; </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фасад здания (строения) должен быть оборудован осветительными приборами; </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2.14.5.Требования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2.14.6. Требования к местам приема заявителей:</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кабинеты приема заявителей должны быть оборудованы информационными табличками с указанием:</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номера кабинета;</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фамилии, имени, отчества и должности специалиста, осуществляющего предоставление муниципальной услуги;</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времени перерыва на обед;</w:t>
      </w:r>
    </w:p>
    <w:p w:rsidR="00DE48D3" w:rsidRPr="00DE48D3" w:rsidRDefault="00DE48D3" w:rsidP="00DE48D3">
      <w:pPr>
        <w:widowControl w:val="0"/>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место для приема заявителя должно быть снабжено стулом, иметь место для письма и раскладки документов.</w:t>
      </w:r>
    </w:p>
    <w:p w:rsidR="00DE48D3" w:rsidRPr="00DE48D3" w:rsidRDefault="00DE48D3" w:rsidP="00DE48D3">
      <w:pPr>
        <w:widowControl w:val="0"/>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2.14.7.В целях обеспечения конфиденциальности сведений о заявителе, одним должностным лицом одновременно ведется прием только одного заявителя. </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2.14.8. В здании, в котором предоставляется муниципальная услуга, создаются условия для прохода инвалидов и маломобильных групп населения.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w:t>
      </w:r>
      <w:r w:rsidRPr="00DE48D3">
        <w:rPr>
          <w:rFonts w:ascii="Times New Roman" w:hAnsi="Times New Roman" w:cs="Times New Roman"/>
          <w:sz w:val="20"/>
          <w:szCs w:val="20"/>
        </w:rPr>
        <w:lastRenderedPageBreak/>
        <w:t>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E48D3" w:rsidRPr="00DE48D3" w:rsidRDefault="00DE48D3" w:rsidP="00DE48D3">
      <w:pPr>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2.15.Показатели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8D3" w:rsidRPr="00DE48D3" w:rsidRDefault="00DE48D3" w:rsidP="00DE48D3">
      <w:pPr>
        <w:pStyle w:val="220"/>
        <w:spacing w:after="0" w:line="240" w:lineRule="auto"/>
        <w:ind w:hanging="426"/>
        <w:jc w:val="both"/>
        <w:rPr>
          <w:bCs/>
          <w:sz w:val="20"/>
          <w:szCs w:val="20"/>
        </w:rPr>
      </w:pPr>
      <w:r w:rsidRPr="00DE48D3">
        <w:rPr>
          <w:bCs/>
          <w:sz w:val="20"/>
          <w:szCs w:val="20"/>
        </w:rPr>
        <w:tab/>
      </w:r>
      <w:r w:rsidRPr="00DE48D3">
        <w:rPr>
          <w:bCs/>
          <w:sz w:val="20"/>
          <w:szCs w:val="20"/>
        </w:rPr>
        <w:tab/>
        <w:t xml:space="preserve">2.15.1.Показателем качества и доступности муниципальной услуги </w:t>
      </w:r>
      <w:r w:rsidRPr="00DE48D3">
        <w:rPr>
          <w:b/>
          <w:bCs/>
          <w:sz w:val="20"/>
          <w:szCs w:val="20"/>
        </w:rPr>
        <w:t xml:space="preserve"> </w:t>
      </w:r>
      <w:r w:rsidRPr="00DE48D3">
        <w:rPr>
          <w:bCs/>
          <w:sz w:val="20"/>
          <w:szCs w:val="20"/>
        </w:rPr>
        <w:t xml:space="preserve">является </w:t>
      </w:r>
      <w:r w:rsidRPr="00DE48D3">
        <w:rPr>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 xml:space="preserve">2.15.2. </w:t>
      </w:r>
      <w:r w:rsidRPr="00DE48D3">
        <w:rPr>
          <w:rFonts w:ascii="Times New Roman" w:hAnsi="Times New Roman" w:cs="Times New Roman"/>
          <w:sz w:val="20"/>
          <w:szCs w:val="20"/>
        </w:rPr>
        <w:t>Показателями доступности муниципальной услуги являются: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количество взаимодействий со специалистом при предоставлении муниципальной услуги – не более двух;</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продолжительность взаимодействия со специалистом при предоставлении муниципальной услуги - не более 15 минут;</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транспортная доступность к местам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Показателями  качества муниципальной услуги являются: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соблюдение сроков предоставления муниципальной услуги;</w:t>
      </w:r>
    </w:p>
    <w:p w:rsidR="00DE48D3" w:rsidRPr="00DE48D3" w:rsidRDefault="00DE48D3" w:rsidP="00DE48D3">
      <w:pPr>
        <w:pStyle w:val="ConsPlusNormal0"/>
        <w:widowControl/>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отсутствие обоснованных жалоб граждан на предоставление муниципальной услуги.</w:t>
      </w:r>
    </w:p>
    <w:p w:rsidR="00DE48D3" w:rsidRPr="00DE48D3" w:rsidRDefault="00DE48D3" w:rsidP="00DE48D3">
      <w:pPr>
        <w:spacing w:after="0" w:line="240" w:lineRule="auto"/>
        <w:ind w:hanging="425"/>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48D3" w:rsidRPr="00DE48D3" w:rsidRDefault="00DE48D3" w:rsidP="00DE48D3">
      <w:pPr>
        <w:keepNext/>
        <w:tabs>
          <w:tab w:val="left" w:pos="0"/>
        </w:tabs>
        <w:spacing w:after="0" w:line="240" w:lineRule="auto"/>
        <w:ind w:hanging="425"/>
        <w:jc w:val="both"/>
        <w:rPr>
          <w:rFonts w:ascii="Times New Roman" w:hAnsi="Times New Roman" w:cs="Times New Roman"/>
          <w:iCs/>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w:t>
      </w:r>
      <w:r w:rsidRPr="00DE48D3">
        <w:rPr>
          <w:rFonts w:ascii="Times New Roman" w:hAnsi="Times New Roman" w:cs="Times New Roman"/>
          <w:iCs/>
          <w:sz w:val="20"/>
          <w:szCs w:val="20"/>
        </w:rPr>
        <w:t>.16.1.Для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DE48D3" w:rsidRPr="00DE48D3" w:rsidRDefault="00DE48D3" w:rsidP="00DE48D3">
      <w:pPr>
        <w:keepNext/>
        <w:tabs>
          <w:tab w:val="left" w:pos="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2.16.2.При предоставлении муниципальной услуги в электронной форме заявителю направляется:</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уведомление о приёме и регистрации запроса и иных документов, необходимых для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уведомление о начале процедуры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уведомление о результатах рассмотрения документов, необходимых для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b/>
          <w:bCs/>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48D3" w:rsidRPr="00DE48D3" w:rsidRDefault="00DE48D3" w:rsidP="00DE48D3">
      <w:pPr>
        <w:keepNext/>
        <w:tabs>
          <w:tab w:val="left" w:pos="0"/>
        </w:tabs>
        <w:spacing w:after="0" w:line="240" w:lineRule="auto"/>
        <w:ind w:hanging="426"/>
        <w:jc w:val="center"/>
        <w:rPr>
          <w:rFonts w:ascii="Times New Roman" w:hAnsi="Times New Roman" w:cs="Times New Roman"/>
          <w:b/>
          <w:bCs/>
          <w:sz w:val="20"/>
          <w:szCs w:val="20"/>
        </w:rPr>
      </w:pPr>
    </w:p>
    <w:p w:rsidR="00DE48D3" w:rsidRPr="00DE48D3" w:rsidRDefault="00DE48D3" w:rsidP="00DE48D3">
      <w:pPr>
        <w:keepNext/>
        <w:tabs>
          <w:tab w:val="left" w:pos="0"/>
        </w:tabs>
        <w:spacing w:after="0" w:line="240" w:lineRule="auto"/>
        <w:ind w:hanging="426"/>
        <w:jc w:val="both"/>
        <w:rPr>
          <w:rFonts w:ascii="Times New Roman" w:hAnsi="Times New Roman" w:cs="Times New Roman"/>
          <w:b/>
          <w:bCs/>
          <w:sz w:val="20"/>
          <w:szCs w:val="20"/>
        </w:rPr>
      </w:pPr>
      <w:r w:rsidRPr="00DE48D3">
        <w:rPr>
          <w:rFonts w:ascii="Times New Roman" w:hAnsi="Times New Roman" w:cs="Times New Roman"/>
          <w:b/>
          <w:bCs/>
          <w:sz w:val="20"/>
          <w:szCs w:val="20"/>
        </w:rPr>
        <w:tab/>
      </w:r>
      <w:r w:rsidRPr="00DE48D3">
        <w:rPr>
          <w:rFonts w:ascii="Times New Roman" w:hAnsi="Times New Roman" w:cs="Times New Roman"/>
          <w:b/>
          <w:bCs/>
          <w:sz w:val="20"/>
          <w:szCs w:val="20"/>
        </w:rPr>
        <w:tab/>
      </w:r>
      <w:r w:rsidRPr="00DE48D3">
        <w:rPr>
          <w:rFonts w:ascii="Times New Roman" w:hAnsi="Times New Roman" w:cs="Times New Roman"/>
          <w:b/>
          <w:bCs/>
          <w:sz w:val="20"/>
          <w:szCs w:val="20"/>
          <w:lang w:val="en-US"/>
        </w:rPr>
        <w:t>III</w:t>
      </w:r>
      <w:r w:rsidRPr="00DE48D3">
        <w:rPr>
          <w:rFonts w:ascii="Times New Roman" w:hAnsi="Times New Roman" w:cs="Times New Roman"/>
          <w:b/>
          <w:bCs/>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r>
      <w:r w:rsidRPr="00DE48D3">
        <w:rPr>
          <w:rFonts w:ascii="Times New Roman" w:hAnsi="Times New Roman" w:cs="Times New Roman"/>
          <w:b/>
          <w:sz w:val="20"/>
          <w:szCs w:val="20"/>
        </w:rPr>
        <w:tab/>
        <w:t>3.1. Исчерпывающий перечень административных процедур:</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прием и регистрация запроса заявителя на предоставление муниципальной услуги;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формирование и направление межведомственных запросов в органы (организации), участвующие в предоставлении муниципальной услуги;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рассмотрение заявления и перечня прилагаемых документов;</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lastRenderedPageBreak/>
        <w:tab/>
      </w:r>
      <w:r w:rsidRPr="00DE48D3">
        <w:rPr>
          <w:rFonts w:ascii="Times New Roman" w:hAnsi="Times New Roman" w:cs="Times New Roman"/>
          <w:sz w:val="20"/>
          <w:szCs w:val="20"/>
        </w:rPr>
        <w:tab/>
        <w:t>г) выдача заявителю результата предоставления муниципальной услуги.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r>
      <w:hyperlink r:id="rId10" w:anchor="P578" w:history="1">
        <w:r w:rsidRPr="00DE48D3">
          <w:rPr>
            <w:rStyle w:val="a6"/>
            <w:rFonts w:ascii="Times New Roman" w:hAnsi="Times New Roman" w:cs="Times New Roman"/>
            <w:sz w:val="20"/>
            <w:szCs w:val="20"/>
          </w:rPr>
          <w:t>Блок-схема</w:t>
        </w:r>
      </w:hyperlink>
      <w:r w:rsidRPr="00DE48D3">
        <w:rPr>
          <w:rFonts w:ascii="Times New Roman" w:hAnsi="Times New Roman" w:cs="Times New Roman"/>
          <w:sz w:val="20"/>
          <w:szCs w:val="20"/>
        </w:rPr>
        <w:t xml:space="preserve">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3.1.1.Заявитель имеет возможность получения информации о ходе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3.1.2.В целях предоставления муниципальной услуги осуществляется прием заявителей по предварительной записи.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Запись на прием проводится посредством Единого портала, официального сайта Администрации.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3.1.3.Заявителю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3.1.4.Форматно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3.1.5.  При формировании запроса заявителю обеспечивается:</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Администрации, в части, касающейся сведений, отсутствующих в единой системе идентификации и аутентификации;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возможность вернуться в любой из этапов заполнения электронной формы запроса (комплексного запроса) без потери ранее введенной информации;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возможность доступа заявителя на Едином портале, официального сайта Администрации к ранее поданным им запросам в течение не менее одного года, а также частично сформированных запросов – в течение не менее трёх месяцев.</w:t>
      </w:r>
    </w:p>
    <w:p w:rsidR="00DE48D3" w:rsidRPr="00DE48D3" w:rsidRDefault="00DE48D3" w:rsidP="00DE48D3">
      <w:pPr>
        <w:autoSpaceDE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3.1.6.Сформированный и подписанный запрос (комплексный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3.2. Прием и регистрация запроса заявителя на предоставление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3.2.1.Основанием для начала административной процедуры приема и регистрации документов заявителя является личное обращение заявителя в Администрацию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электронную почту в виде электронных документов, подписанных электронной подписью.</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3.2.2. При поступлении заявления специалист, ответственный за прием и регистрацию документов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устанавливает предмет обращения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проверяет документ, удостоверяющий личность заявителя (в случае личного обращения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регистрирует поступление запроса в Журнале регистрации заявлений;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г) в случае необходимости производит копирование документов, необходимых для предоставления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bookmarkStart w:id="4" w:name="P365"/>
      <w:bookmarkEnd w:id="4"/>
      <w:r w:rsidRPr="00DE48D3">
        <w:rPr>
          <w:rFonts w:ascii="Times New Roman" w:hAnsi="Times New Roman" w:cs="Times New Roman"/>
          <w:sz w:val="20"/>
          <w:szCs w:val="20"/>
        </w:rPr>
        <w:tab/>
      </w:r>
      <w:r w:rsidRPr="00DE48D3">
        <w:rPr>
          <w:rFonts w:ascii="Times New Roman" w:hAnsi="Times New Roman" w:cs="Times New Roman"/>
          <w:sz w:val="20"/>
          <w:szCs w:val="20"/>
        </w:rPr>
        <w:tab/>
        <w:t>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3.2.4.При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w:t>
      </w:r>
      <w:r w:rsidRPr="00DE48D3">
        <w:rPr>
          <w:rFonts w:ascii="Times New Roman" w:hAnsi="Times New Roman" w:cs="Times New Roman"/>
          <w:sz w:val="20"/>
          <w:szCs w:val="20"/>
        </w:rPr>
        <w:lastRenderedPageBreak/>
        <w:t>им документы.</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3.2.5.Если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3.2.6.При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3.2.7. Специалист, ответственный за прием и регистрацию документов заявителя, передает документы, представленные заявителем, Главе администрации, который рассматривает их, накладывает соответствующую резолюцию и передает специалисту Администрации,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3.2.8. 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«Smart Route» (далее – информационная система).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1) проверяет правильность заполнения заявления в электронной форме, а также полноту указанных сведений;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2)проверяет соответствие представленных электронных документов установленным действующим законодательством требованиям, а именно:</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наличие документов, необходимых для предоставления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актуальность представленных документов в соответствии с требованиями к срокам их действия;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 проверяет соблюдение следующих требований: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наличие четкого изображения сканированных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соответствие сведений, содержащихся  в заявлении, сведениям, содержащимся в представленных заявителем документах.</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7) направляет заявителю уведомление о статусе, присвоенном заявке, путем заполнения в информационной системе интерактивных полей.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Регистрация заявления, поступившего в форме электронного документа,   осуществляется в день его поступления в Администрацию. В случае поступления заявления в выходные или нерабочие праздничные дни его регистрация осуществляется в первый рабочий день Администрации, следующий за выходным или нерабочим праздничным днем.</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3.2.9.Результатом административной процедуры является регистрация запроса заявителя на получение муниципальной услуги.</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3.2.10.Максимальный срок выполнения административной процедуры приема и регистрации документов заявителя составляет 1 (один) рабочий день.</w:t>
      </w:r>
      <w:r w:rsidRPr="00DE48D3">
        <w:rPr>
          <w:rFonts w:ascii="Times New Roman" w:hAnsi="Times New Roman" w:cs="Times New Roman"/>
          <w:b/>
          <w:sz w:val="20"/>
          <w:szCs w:val="20"/>
        </w:rPr>
        <w:t xml:space="preserve"> </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E48D3" w:rsidRPr="00DE48D3" w:rsidRDefault="00DE48D3" w:rsidP="00DE48D3">
      <w:pPr>
        <w:autoSpaceDE w:val="0"/>
        <w:spacing w:after="0" w:line="240" w:lineRule="auto"/>
        <w:ind w:hanging="426"/>
        <w:jc w:val="both"/>
        <w:rPr>
          <w:rFonts w:ascii="Times New Roman" w:hAnsi="Times New Roman" w:cs="Times New Roman"/>
          <w:bCs/>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3.3.2.Документы, указанные в пункте 2.7 настоящего Административного регламента, запрашиваются </w:t>
      </w:r>
      <w:r w:rsidRPr="00DE48D3">
        <w:rPr>
          <w:rFonts w:ascii="Times New Roman" w:hAnsi="Times New Roman" w:cs="Times New Roman"/>
          <w:bCs/>
          <w:sz w:val="20"/>
          <w:szCs w:val="20"/>
        </w:rPr>
        <w:t xml:space="preserve">специалистом Администрации по каналам межведомственного взаимодействия </w:t>
      </w:r>
      <w:r w:rsidRPr="00DE48D3">
        <w:rPr>
          <w:rFonts w:ascii="Times New Roman" w:hAnsi="Times New Roman" w:cs="Times New Roman"/>
          <w:sz w:val="20"/>
          <w:szCs w:val="20"/>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E48D3" w:rsidRPr="00DE48D3" w:rsidRDefault="00DE48D3" w:rsidP="00DE48D3">
      <w:pPr>
        <w:autoSpaceDE w:val="0"/>
        <w:spacing w:after="0" w:line="240" w:lineRule="auto"/>
        <w:ind w:hanging="426"/>
        <w:jc w:val="both"/>
        <w:rPr>
          <w:rFonts w:ascii="Times New Roman" w:hAnsi="Times New Roman" w:cs="Times New Roman"/>
          <w:color w:val="000000"/>
          <w:sz w:val="20"/>
          <w:szCs w:val="20"/>
        </w:rPr>
      </w:pPr>
      <w:r w:rsidRPr="00DE48D3">
        <w:rPr>
          <w:rFonts w:ascii="Times New Roman" w:hAnsi="Times New Roman" w:cs="Times New Roman"/>
          <w:bCs/>
          <w:sz w:val="20"/>
          <w:szCs w:val="20"/>
        </w:rPr>
        <w:tab/>
      </w:r>
      <w:r w:rsidRPr="00DE48D3">
        <w:rPr>
          <w:rFonts w:ascii="Times New Roman" w:hAnsi="Times New Roman" w:cs="Times New Roman"/>
          <w:bCs/>
          <w:sz w:val="20"/>
          <w:szCs w:val="20"/>
        </w:rPr>
        <w:tab/>
        <w:t xml:space="preserve">В </w:t>
      </w:r>
      <w:r w:rsidRPr="00DE48D3">
        <w:rPr>
          <w:rFonts w:ascii="Times New Roman" w:hAnsi="Times New Roman" w:cs="Times New Roman"/>
          <w:sz w:val="20"/>
          <w:szCs w:val="20"/>
        </w:rPr>
        <w:t>течение 5 (пяти) рабочих дней в Администрацию направляются ответы на полученные запросы.</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 xml:space="preserve">3.3.3.Результат административной процедуры – </w:t>
      </w:r>
      <w:r w:rsidRPr="00DE48D3">
        <w:rPr>
          <w:rFonts w:ascii="Times New Roman" w:hAnsi="Times New Roman" w:cs="Times New Roman"/>
          <w:sz w:val="20"/>
          <w:szCs w:val="20"/>
        </w:rPr>
        <w:t>формирование полного пакета документов для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Время выполнения административной процедуры не должно превышать 5 (пяти) рабочих дней.</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 xml:space="preserve">3.4. Рассмотрение заявления и перечня прилагаемых документов </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w:t>
      </w:r>
      <w:r w:rsidRPr="00DE48D3">
        <w:rPr>
          <w:rFonts w:ascii="Times New Roman" w:hAnsi="Times New Roman" w:cs="Times New Roman"/>
          <w:sz w:val="20"/>
          <w:szCs w:val="20"/>
        </w:rPr>
        <w:lastRenderedPageBreak/>
        <w:t>соответствующего руководителя.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3.4.2.При поступлении документов специалист, ответственный за рассмотрение документов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устанавливает предмет обращения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б)формирует дело заявителя, которое представляет собой  комплект документов, представленных заявителем.</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3.4.3.Осуществляя рассмотрение документов заявителя, специалист, ответственный за рассмотрение документов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проверяет полноту представленных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устанавливает принадлежность заявителя к категории граждан, имеющих право на получение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г) проводит анализ сведений содержащихся в похозяйственной книге;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е)при необходимости готовит межведомственный запрос в Управление Федеральной службы государственной регистрации, кадастра и картографии по Новгородской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3.4.4.При отсутствии предусмотренных пунктом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в приложении №3 к настоящему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3.4.5.При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w:t>
      </w:r>
      <w:hyperlink r:id="rId11" w:anchor="P711" w:history="1">
        <w:r w:rsidRPr="00DE48D3">
          <w:rPr>
            <w:rStyle w:val="a6"/>
            <w:rFonts w:ascii="Times New Roman" w:hAnsi="Times New Roman" w:cs="Times New Roman"/>
            <w:sz w:val="20"/>
            <w:szCs w:val="20"/>
          </w:rPr>
          <w:t>уведомления</w:t>
        </w:r>
      </w:hyperlink>
      <w:r w:rsidRPr="00DE48D3">
        <w:rPr>
          <w:rFonts w:ascii="Times New Roman" w:hAnsi="Times New Roman" w:cs="Times New Roman"/>
          <w:sz w:val="20"/>
          <w:szCs w:val="20"/>
        </w:rPr>
        <w:t xml:space="preserve"> об отказе в предоставлении муниципальной услуги по форме согласно приложению № 4 к настоящему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3.4.6.Специалист,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администрации,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w:t>
      </w:r>
      <w:bookmarkStart w:id="5" w:name="P396"/>
      <w:bookmarkEnd w:id="5"/>
      <w:r w:rsidRPr="00DE48D3">
        <w:rPr>
          <w:rFonts w:ascii="Times New Roman" w:hAnsi="Times New Roman" w:cs="Times New Roman"/>
          <w:sz w:val="20"/>
          <w:szCs w:val="20"/>
        </w:rPr>
        <w:t xml:space="preserve"> должностному лицу, ответственному за выдачу документов заявителю.</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3.4.7.В случае если при выполнении административных действий, предусмотренных пунктом 3.4.3 настоящего Административного регламента, Главой администрации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3.4.8.Результатом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(го) Главой администрации.</w:t>
      </w: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3.4.9.Максимальный срок выполнения административной процедуры рассмотрения запроса и перечня документов заявителя составляет не более 7 (семи) рабочих дней с момента регистрации обращения заявителя о предоставлении муниципальной услуги.</w:t>
      </w:r>
    </w:p>
    <w:p w:rsidR="00DE48D3" w:rsidRPr="00DE48D3" w:rsidRDefault="00DE48D3" w:rsidP="00DE48D3">
      <w:pPr>
        <w:pStyle w:val="ConsPlusNormal0"/>
        <w:ind w:hanging="426"/>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3.5. Выдача заявителю результата предоставления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подписанной(го) Главой администрации.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3.5.2.При получении справки (письма), специалист, ответственный за выдачу документов заявителю:</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а) информирует заявителя о результате рассмотрения заявления;</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б) выдает (направляет по почте) заявителю справку (уведомление);</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регистрирует факт выдачи (направления по почте) заявителю справки (уведомления) в Журнале регистрации исходящих документов.</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3.5.4. Максимальный срок выполнения административной процедуры выдачи заявителю результата предоставления муниципальной услуги составляет 2 рабочих дня с момента принятия решения о предоставлении </w:t>
      </w:r>
      <w:r w:rsidRPr="00DE48D3">
        <w:rPr>
          <w:rFonts w:ascii="Times New Roman" w:hAnsi="Times New Roman" w:cs="Times New Roman"/>
          <w:sz w:val="20"/>
          <w:szCs w:val="20"/>
        </w:rPr>
        <w:lastRenderedPageBreak/>
        <w:t>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3.5.5. В качестве результата предоставления муниципальной услуги заявитель по его выбору вправе получить:</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 бумажном носителе, подтверждающего содержание электронного документа, направленного Администрацией.</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8D3" w:rsidRPr="00DE48D3" w:rsidRDefault="00DE48D3" w:rsidP="00DE48D3">
      <w:pPr>
        <w:tabs>
          <w:tab w:val="left" w:pos="720"/>
          <w:tab w:val="left" w:pos="1800"/>
        </w:tabs>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Заявитель вправе оценить качество и доступность предоставления муниципальной услуги  на Едином портале.</w:t>
      </w:r>
    </w:p>
    <w:p w:rsidR="00DE48D3" w:rsidRPr="00DE48D3" w:rsidRDefault="00DE48D3" w:rsidP="00DE48D3">
      <w:pPr>
        <w:spacing w:after="0" w:line="240" w:lineRule="auto"/>
        <w:ind w:hanging="426"/>
        <w:jc w:val="center"/>
        <w:rPr>
          <w:rFonts w:ascii="Times New Roman" w:hAnsi="Times New Roman" w:cs="Times New Roman"/>
          <w:b/>
          <w:sz w:val="20"/>
          <w:szCs w:val="20"/>
        </w:rPr>
      </w:pPr>
      <w:r w:rsidRPr="00DE48D3">
        <w:rPr>
          <w:rFonts w:ascii="Times New Roman" w:hAnsi="Times New Roman" w:cs="Times New Roman"/>
          <w:b/>
          <w:sz w:val="20"/>
          <w:szCs w:val="20"/>
        </w:rPr>
        <w:tab/>
      </w:r>
    </w:p>
    <w:p w:rsidR="00DE48D3" w:rsidRPr="00DE48D3" w:rsidRDefault="00DE48D3" w:rsidP="00DE48D3">
      <w:pPr>
        <w:spacing w:after="0" w:line="240" w:lineRule="auto"/>
        <w:ind w:left="425" w:hanging="425"/>
        <w:jc w:val="center"/>
        <w:rPr>
          <w:rFonts w:ascii="Times New Roman" w:hAnsi="Times New Roman" w:cs="Times New Roman"/>
          <w:b/>
          <w:sz w:val="20"/>
          <w:szCs w:val="20"/>
        </w:rPr>
      </w:pPr>
      <w:r w:rsidRPr="00DE48D3">
        <w:rPr>
          <w:rFonts w:ascii="Times New Roman" w:hAnsi="Times New Roman" w:cs="Times New Roman"/>
          <w:b/>
          <w:sz w:val="20"/>
          <w:szCs w:val="20"/>
        </w:rPr>
        <w:tab/>
        <w:t>IV. Порядок и формы контроля за предоставлением муниципальной услуги</w:t>
      </w:r>
    </w:p>
    <w:p w:rsidR="00DE48D3" w:rsidRPr="00DE48D3" w:rsidRDefault="00DE48D3" w:rsidP="00DE48D3">
      <w:pPr>
        <w:spacing w:after="0" w:line="240" w:lineRule="auto"/>
        <w:ind w:left="425" w:hanging="425"/>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администрации  или лицом, его замещающим, проверок исполнения должностными лицами положений регламента.</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4.2.2. Проверки могут быть плановыми и внеплановыми.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Плановые проверки полноты и качества предоставления муниципальной услуги проводятся не реже одного раза в год на основании планов.</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Внеплановые проверки проводятся по поручению Главы администрации или лица, его замещающего, по конкретному обращению заинтересованных лиц.</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bookmarkStart w:id="6" w:name="sub_283"/>
      <w:r w:rsidRPr="00DE48D3">
        <w:rPr>
          <w:rFonts w:ascii="Times New Roman" w:hAnsi="Times New Roman" w:cs="Times New Roman"/>
          <w:b/>
          <w:sz w:val="20"/>
          <w:szCs w:val="20"/>
        </w:rPr>
        <w:tab/>
      </w:r>
      <w:r w:rsidRPr="00DE48D3">
        <w:rPr>
          <w:rFonts w:ascii="Times New Roman" w:hAnsi="Times New Roman" w:cs="Times New Roman"/>
          <w:b/>
          <w:sz w:val="20"/>
          <w:szCs w:val="20"/>
        </w:rPr>
        <w:tab/>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Должностное лицо несет персональную ответственность за:</w:t>
      </w:r>
    </w:p>
    <w:p w:rsidR="00DE48D3" w:rsidRPr="00DE48D3" w:rsidRDefault="00DE48D3" w:rsidP="00DE48D3">
      <w:pPr>
        <w:tabs>
          <w:tab w:val="left" w:pos="993"/>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 xml:space="preserve">          соблюдение установленного порядка приема документов; </w:t>
      </w:r>
    </w:p>
    <w:p w:rsidR="00DE48D3" w:rsidRPr="00DE48D3" w:rsidRDefault="00DE48D3" w:rsidP="00DE48D3">
      <w:pPr>
        <w:tabs>
          <w:tab w:val="left" w:pos="993"/>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 xml:space="preserve">          принятие надлежащих мер по полной и всесторонней проверке представленных документов; </w:t>
      </w:r>
    </w:p>
    <w:p w:rsidR="00DE48D3" w:rsidRPr="00DE48D3" w:rsidRDefault="00DE48D3" w:rsidP="00DE48D3">
      <w:pPr>
        <w:tabs>
          <w:tab w:val="left" w:pos="993"/>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соблюдение сроков рассмотрения документов, соблюдение порядка выдачи документов;</w:t>
      </w:r>
    </w:p>
    <w:p w:rsidR="00DE48D3" w:rsidRPr="00DE48D3" w:rsidRDefault="00DE48D3" w:rsidP="00DE48D3">
      <w:pPr>
        <w:tabs>
          <w:tab w:val="left" w:pos="993"/>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учет выданных документов; </w:t>
      </w:r>
    </w:p>
    <w:p w:rsidR="00DE48D3" w:rsidRPr="00DE48D3" w:rsidRDefault="00DE48D3" w:rsidP="00DE48D3">
      <w:pPr>
        <w:tabs>
          <w:tab w:val="left" w:pos="993"/>
        </w:tabs>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своевременное формирование, ведение и надлежащее хранение документов. </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DE48D3" w:rsidRPr="00DE48D3" w:rsidRDefault="00DE48D3" w:rsidP="00DE48D3">
      <w:pPr>
        <w:pStyle w:val="ConsPlusNormal0"/>
        <w:widowControl/>
        <w:ind w:hanging="426"/>
        <w:jc w:val="both"/>
        <w:rPr>
          <w:rFonts w:ascii="Times New Roman" w:hAnsi="Times New Roman" w:cs="Times New Roman"/>
          <w:sz w:val="20"/>
          <w:szCs w:val="20"/>
          <w:shd w:val="clear" w:color="auto" w:fill="FFFFFF"/>
        </w:rPr>
      </w:pPr>
      <w:r w:rsidRPr="00DE48D3">
        <w:rPr>
          <w:rFonts w:ascii="Times New Roman" w:hAnsi="Times New Roman" w:cs="Times New Roman"/>
          <w:sz w:val="20"/>
          <w:szCs w:val="20"/>
        </w:rPr>
        <w:tab/>
      </w:r>
      <w:r w:rsidRPr="00DE48D3">
        <w:rPr>
          <w:rFonts w:ascii="Times New Roman" w:hAnsi="Times New Roman" w:cs="Times New Roman"/>
          <w:sz w:val="20"/>
          <w:szCs w:val="20"/>
        </w:rPr>
        <w:tab/>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w:t>
      </w:r>
      <w:r w:rsidRPr="00DE48D3">
        <w:rPr>
          <w:rFonts w:ascii="Times New Roman" w:hAnsi="Times New Roman" w:cs="Times New Roman"/>
          <w:color w:val="000000"/>
          <w:sz w:val="20"/>
          <w:szCs w:val="20"/>
        </w:rPr>
        <w:t xml:space="preserve"> и Новосибирской области</w:t>
      </w:r>
      <w:r w:rsidRPr="00DE48D3">
        <w:rPr>
          <w:rFonts w:ascii="Times New Roman" w:hAnsi="Times New Roman" w:cs="Times New Roman"/>
          <w:sz w:val="20"/>
          <w:szCs w:val="20"/>
        </w:rPr>
        <w:t>, а также положений Административного регламента.</w:t>
      </w:r>
    </w:p>
    <w:p w:rsidR="00DE48D3" w:rsidRPr="00DE48D3" w:rsidRDefault="00DE48D3" w:rsidP="00DE48D3">
      <w:pPr>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shd w:val="clear" w:color="auto" w:fill="FFFFFF"/>
        </w:rPr>
        <w:lastRenderedPageBreak/>
        <w:tab/>
      </w:r>
      <w:r w:rsidRPr="00DE48D3">
        <w:rPr>
          <w:rFonts w:ascii="Times New Roman" w:hAnsi="Times New Roman" w:cs="Times New Roman"/>
          <w:sz w:val="20"/>
          <w:szCs w:val="20"/>
          <w:shd w:val="clear" w:color="auto" w:fill="FFFFFF"/>
        </w:rPr>
        <w:tab/>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Любое заинтересованное лицо может осуществлять контроль за полнотой и качеством предоставления </w:t>
      </w:r>
      <w:r w:rsidRPr="00DE48D3">
        <w:rPr>
          <w:rFonts w:ascii="Times New Roman" w:hAnsi="Times New Roman" w:cs="Times New Roman"/>
          <w:sz w:val="20"/>
          <w:szCs w:val="20"/>
          <w:shd w:val="clear" w:color="auto" w:fill="FFFFFF"/>
        </w:rPr>
        <w:t>муниципальной</w:t>
      </w:r>
      <w:r w:rsidRPr="00DE48D3">
        <w:rPr>
          <w:rFonts w:ascii="Times New Roman" w:hAnsi="Times New Roman" w:cs="Times New Roman"/>
          <w:sz w:val="20"/>
          <w:szCs w:val="20"/>
        </w:rPr>
        <w:t xml:space="preserve"> услуги, обратившись к Главе администрации или лицу, его замещающему.</w:t>
      </w:r>
    </w:p>
    <w:p w:rsidR="00DE48D3" w:rsidRPr="00DE48D3" w:rsidRDefault="00DE48D3" w:rsidP="00DE48D3">
      <w:pPr>
        <w:spacing w:after="0" w:line="240" w:lineRule="auto"/>
        <w:ind w:hanging="426"/>
        <w:jc w:val="both"/>
        <w:rPr>
          <w:rFonts w:ascii="Times New Roman" w:hAnsi="Times New Roman" w:cs="Times New Roman"/>
          <w:b/>
          <w:sz w:val="20"/>
          <w:szCs w:val="20"/>
        </w:rPr>
      </w:pP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 </w:t>
      </w:r>
      <w:r w:rsidRPr="00DE48D3">
        <w:rPr>
          <w:rFonts w:ascii="Times New Roman" w:hAnsi="Times New Roman" w:cs="Times New Roman"/>
          <w:b/>
          <w:sz w:val="20"/>
          <w:szCs w:val="20"/>
        </w:rPr>
        <w:t>V. ДОСУДЕБНЫЙ (ВНЕСУДЕБНЫЙ) ПОРЯДОК ОБЖАЛОВАНИЯ РЕШЕНИЙ И ДЕЙСТВИЙ (БЕЗДЕЙСТВИЯ) ОРГАНА, ПРЕДОСТАВЛЯЮЩЕГО МУНИЦИПАЛЬНУЮ УСЛУГУ (МУНИЦИПАЛЬНЫЕ УСЛУГИ), ЕГО ДОЛЖНОСТНЫХ    ЛИЦ,      МУНИЦИПАЛЬНЫХ   СЛУЖАЩИХ, СЛУЖАЩИХ, А ТАКЖЕ РЕШЕНИЙ, ДЕЙСТВИЙ (БЕЗДЕЙСТВИЕ) МНОГОФУНКЦИОНАЛЬНОГО ЦЕНТРА, РАБОТНИКОВ МНОГОФУНКЦИОНАЛЬНОГО  ЦЕНТРА</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 xml:space="preserve"> 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i/>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Обжалование заявителями решений, действий (бездействия), принятых (осуществленных)    в     ходе     предоставления    муниципальной          услуги </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t>(муниципальных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DE48D3" w:rsidRPr="00DE48D3" w:rsidRDefault="00DE48D3" w:rsidP="00DE48D3">
      <w:pPr>
        <w:tabs>
          <w:tab w:val="num" w:pos="540"/>
          <w:tab w:val="left" w:pos="1260"/>
        </w:tabs>
        <w:autoSpaceDE w:val="0"/>
        <w:autoSpaceDN w:val="0"/>
        <w:adjustRightInd w:val="0"/>
        <w:spacing w:after="0" w:line="240" w:lineRule="auto"/>
        <w:ind w:hanging="426"/>
        <w:outlineLvl w:val="1"/>
        <w:rPr>
          <w:rFonts w:ascii="Times New Roman" w:hAnsi="Times New Roman" w:cs="Times New Roman"/>
          <w:b/>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    </w:t>
      </w:r>
      <w:r w:rsidRPr="00DE48D3">
        <w:rPr>
          <w:rFonts w:ascii="Times New Roman" w:hAnsi="Times New Roman" w:cs="Times New Roman"/>
          <w:b/>
          <w:sz w:val="20"/>
          <w:szCs w:val="20"/>
        </w:rPr>
        <w:t>5.2. Предмет жалобы</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i/>
          <w:sz w:val="20"/>
          <w:szCs w:val="20"/>
        </w:rPr>
      </w:pPr>
      <w:r w:rsidRPr="00DE48D3">
        <w:rPr>
          <w:rFonts w:ascii="Times New Roman" w:hAnsi="Times New Roman" w:cs="Times New Roman"/>
          <w:sz w:val="20"/>
          <w:szCs w:val="20"/>
        </w:rPr>
        <w:tab/>
        <w:t xml:space="preserve">      </w:t>
      </w:r>
      <w:r w:rsidRPr="00DE48D3">
        <w:rPr>
          <w:rFonts w:ascii="Times New Roman" w:hAnsi="Times New Roman" w:cs="Times New Roman"/>
          <w:sz w:val="20"/>
          <w:szCs w:val="20"/>
        </w:rPr>
        <w:tab/>
        <w:t xml:space="preserve"> 5.2.1.Предметом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r w:rsidRPr="00DE48D3">
        <w:rPr>
          <w:rFonts w:ascii="Times New Roman" w:hAnsi="Times New Roman" w:cs="Times New Roman"/>
          <w:sz w:val="20"/>
          <w:szCs w:val="20"/>
        </w:rPr>
        <w:tab/>
      </w:r>
      <w:r w:rsidRPr="00DE48D3">
        <w:rPr>
          <w:rFonts w:ascii="Times New Roman" w:hAnsi="Times New Roman" w:cs="Times New Roman"/>
          <w:sz w:val="20"/>
          <w:szCs w:val="20"/>
        </w:rPr>
        <w:tab/>
        <w:t>Заявитель может обратиться с жалобой, в том числе в следующих случаях:</w:t>
      </w:r>
    </w:p>
    <w:p w:rsidR="00DE48D3" w:rsidRPr="00DE48D3" w:rsidRDefault="00DE48D3" w:rsidP="00DE48D3">
      <w:pPr>
        <w:pStyle w:val="ConsPlusNormal0"/>
        <w:ind w:hanging="426"/>
        <w:jc w:val="both"/>
        <w:rPr>
          <w:rFonts w:ascii="Times New Roman" w:hAnsi="Times New Roman" w:cs="Times New Roman"/>
          <w:i/>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нарушение срока регистрации запроса предоставлении муниципальной услуги, а также комплексного запроса о предоставлении   муниципальных услуг</w:t>
      </w:r>
      <w:r w:rsidRPr="00DE48D3">
        <w:rPr>
          <w:rFonts w:ascii="Times New Roman" w:hAnsi="Times New Roman" w:cs="Times New Roman"/>
          <w:i/>
          <w:sz w:val="20"/>
          <w:szCs w:val="20"/>
        </w:rPr>
        <w:t>;</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нарушение срока предоставления муниципальной услуги (муниципальных услуг);</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Новороссийского сельсовета  для предоставления муниципальной услуги </w:t>
      </w:r>
      <w:r w:rsidRPr="00DE48D3">
        <w:rPr>
          <w:rFonts w:ascii="Times New Roman" w:hAnsi="Times New Roman" w:cs="Times New Roman"/>
          <w:i/>
          <w:sz w:val="20"/>
          <w:szCs w:val="20"/>
        </w:rPr>
        <w:t>(</w:t>
      </w:r>
      <w:r w:rsidRPr="00DE48D3">
        <w:rPr>
          <w:rFonts w:ascii="Times New Roman" w:hAnsi="Times New Roman" w:cs="Times New Roman"/>
          <w:sz w:val="20"/>
          <w:szCs w:val="20"/>
        </w:rPr>
        <w:t>муниципальных услуг);</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i/>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Новороссийского сельсовета для предоставления муниципальной услуги (муниципальных услуг);</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отказ в предоставлении муниципальной услуги (муниципальных услуг)</w:t>
      </w:r>
      <w:r w:rsidRPr="00DE48D3">
        <w:rPr>
          <w:rFonts w:ascii="Times New Roman" w:hAnsi="Times New Roman" w:cs="Times New Roman"/>
          <w:i/>
          <w:sz w:val="20"/>
          <w:szCs w:val="20"/>
        </w:rPr>
        <w:t>,</w:t>
      </w:r>
      <w:r w:rsidRPr="00DE48D3">
        <w:rPr>
          <w:rFonts w:ascii="Times New Roman" w:hAnsi="Times New Roman" w:cs="Times New Roman"/>
          <w:sz w:val="20"/>
          <w:szCs w:val="20"/>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Новороссийского сельсовета;</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затребование с заявителя при предоставлении муниципальной  услуги (муниципальных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актами Новороссийского сельсовета;</w:t>
      </w:r>
    </w:p>
    <w:p w:rsidR="00DE48D3" w:rsidRPr="00DE48D3" w:rsidRDefault="00DE48D3" w:rsidP="00DE48D3">
      <w:pPr>
        <w:widowControl w:val="0"/>
        <w:autoSpaceDE w:val="0"/>
        <w:autoSpaceDN w:val="0"/>
        <w:adjustRightInd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8D3" w:rsidRPr="00DE48D3" w:rsidRDefault="00DE48D3" w:rsidP="00DE48D3">
      <w:pPr>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iCs/>
          <w:sz w:val="20"/>
          <w:szCs w:val="20"/>
        </w:rPr>
        <w:tab/>
      </w:r>
      <w:r w:rsidRPr="00DE48D3">
        <w:rPr>
          <w:rFonts w:ascii="Times New Roman" w:hAnsi="Times New Roman" w:cs="Times New Roman"/>
          <w:b/>
          <w:iCs/>
          <w:sz w:val="20"/>
          <w:szCs w:val="20"/>
        </w:rPr>
        <w:tab/>
        <w:t xml:space="preserve">5.3. </w:t>
      </w:r>
      <w:r w:rsidRPr="00DE48D3">
        <w:rPr>
          <w:rFonts w:ascii="Times New Roman" w:hAnsi="Times New Roman" w:cs="Times New Roman"/>
          <w:b/>
          <w:sz w:val="20"/>
          <w:szCs w:val="20"/>
        </w:rPr>
        <w:t>Органы государственной власти и уполномоченные на рассмотрение жалобы должностные лица, которым может быть направлена жалоба</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5.3.1.Жалобы на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5.3.2. Жалобы на многофункциональный центр, решения и действия (бездействие) которого обжалуются, подаются учредителю многофункционального центра</w:t>
      </w:r>
      <w:r w:rsidRPr="00DE48D3">
        <w:rPr>
          <w:rFonts w:ascii="Times New Roman" w:hAnsi="Times New Roman" w:cs="Times New Roman"/>
          <w:sz w:val="20"/>
          <w:szCs w:val="20"/>
          <w:shd w:val="clear" w:color="auto" w:fill="FFFFFF"/>
        </w:rPr>
        <w:t xml:space="preserve"> или должностному лицу, уполномоченному нормативным правовым актом субъекта Российской Федерации</w:t>
      </w:r>
      <w:r w:rsidRPr="00DE48D3">
        <w:rPr>
          <w:rFonts w:ascii="Times New Roman" w:hAnsi="Times New Roman" w:cs="Times New Roman"/>
          <w:sz w:val="20"/>
          <w:szCs w:val="20"/>
        </w:rPr>
        <w:t>.</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5.3.3.Жалобы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5.3.4.В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48D3" w:rsidRPr="00DE48D3" w:rsidRDefault="00DE48D3" w:rsidP="00DE48D3">
      <w:pPr>
        <w:tabs>
          <w:tab w:val="left" w:pos="1276"/>
        </w:tabs>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t xml:space="preserve">          5.4. Порядок подачи и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sz w:val="20"/>
          <w:szCs w:val="20"/>
        </w:rPr>
        <w:tab/>
      </w:r>
      <w:r w:rsidRPr="00DE48D3">
        <w:rPr>
          <w:rFonts w:ascii="Times New Roman" w:hAnsi="Times New Roman" w:cs="Times New Roman"/>
          <w:sz w:val="20"/>
          <w:szCs w:val="20"/>
        </w:rPr>
        <w:tab/>
        <w:t xml:space="preserve">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w:t>
      </w:r>
      <w:r w:rsidRPr="00DE48D3">
        <w:rPr>
          <w:rFonts w:ascii="Times New Roman" w:hAnsi="Times New Roman" w:cs="Times New Roman"/>
          <w:sz w:val="20"/>
          <w:szCs w:val="20"/>
        </w:rPr>
        <w:t xml:space="preserve"> информационно-</w:t>
      </w:r>
      <w:r w:rsidRPr="00DE48D3">
        <w:rPr>
          <w:rFonts w:ascii="Times New Roman" w:hAnsi="Times New Roman" w:cs="Times New Roman"/>
          <w:sz w:val="20"/>
          <w:szCs w:val="20"/>
        </w:rPr>
        <w:lastRenderedPageBreak/>
        <w:t xml:space="preserve">телекоммуникационной сети «Интернет»,  официального сайта Уполномоченного органа, </w:t>
      </w:r>
      <w:r w:rsidRPr="00DE48D3">
        <w:rPr>
          <w:rFonts w:ascii="Times New Roman" w:hAnsi="Times New Roman" w:cs="Times New Roman"/>
          <w:iCs/>
          <w:sz w:val="20"/>
          <w:szCs w:val="20"/>
        </w:rPr>
        <w:t xml:space="preserve"> а также может быть принята при личном приеме заявителя.    </w:t>
      </w:r>
    </w:p>
    <w:p w:rsidR="00DE48D3" w:rsidRPr="00DE48D3" w:rsidRDefault="00DE48D3" w:rsidP="00DE48D3">
      <w:pPr>
        <w:tabs>
          <w:tab w:val="left" w:pos="1276"/>
        </w:tabs>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t xml:space="preserve">          5.5. Сроки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5.5.1.Жалоба, поступившая в </w:t>
      </w:r>
      <w:r w:rsidRPr="00DE48D3">
        <w:rPr>
          <w:rFonts w:ascii="Times New Roman" w:hAnsi="Times New Roman" w:cs="Times New Roman"/>
          <w:sz w:val="20"/>
          <w:szCs w:val="20"/>
        </w:rPr>
        <w:t>Уполномоченный орган</w:t>
      </w:r>
      <w:r w:rsidRPr="00DE48D3">
        <w:rPr>
          <w:rFonts w:ascii="Times New Roman" w:hAnsi="Times New Roman" w:cs="Times New Roman"/>
          <w:iCs/>
          <w:sz w:val="20"/>
          <w:szCs w:val="20"/>
        </w:rPr>
        <w:t xml:space="preserve">, многофункциональный центр,  рассматривается в течение 15 рабочих дней со дня ее регистрации, а в случае обжалования отказа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E48D3" w:rsidRPr="00DE48D3" w:rsidRDefault="00DE48D3" w:rsidP="00DE48D3">
      <w:pPr>
        <w:tabs>
          <w:tab w:val="left" w:pos="1276"/>
        </w:tabs>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t xml:space="preserve">          5.6. Результат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5.6.1. По результатам рассмотрения жалобы принимается одно из следующих решений:</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об удовлетворении жалобы, в том числе в форме отмены принятого решения, исправления допущенных </w:t>
      </w:r>
      <w:r w:rsidRPr="00DE48D3">
        <w:rPr>
          <w:rFonts w:ascii="Times New Roman" w:hAnsi="Times New Roman" w:cs="Times New Roman"/>
          <w:sz w:val="20"/>
          <w:szCs w:val="20"/>
        </w:rPr>
        <w:t>Уполномоченным органом</w:t>
      </w:r>
      <w:r w:rsidRPr="00DE48D3">
        <w:rPr>
          <w:rFonts w:ascii="Times New Roman" w:hAnsi="Times New Roman" w:cs="Times New Roman"/>
          <w:iCs/>
          <w:sz w:val="20"/>
          <w:szCs w:val="20"/>
        </w:rPr>
        <w:t xml:space="preserve"> опечаток и ошибок в выданных в результате предоставления муниципальной услуги </w:t>
      </w:r>
      <w:r w:rsidRPr="00DE48D3">
        <w:rPr>
          <w:rFonts w:ascii="Times New Roman" w:hAnsi="Times New Roman" w:cs="Times New Roman"/>
          <w:sz w:val="20"/>
          <w:szCs w:val="20"/>
        </w:rPr>
        <w:t xml:space="preserve">(муниципальных услуг), </w:t>
      </w:r>
      <w:r w:rsidRPr="00DE48D3">
        <w:rPr>
          <w:rFonts w:ascii="Times New Roman" w:hAnsi="Times New Roman" w:cs="Times New Roman"/>
          <w:iCs/>
          <w:sz w:val="20"/>
          <w:szCs w:val="20"/>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DE48D3">
        <w:rPr>
          <w:rFonts w:ascii="Times New Roman" w:hAnsi="Times New Roman" w:cs="Times New Roman"/>
          <w:sz w:val="20"/>
          <w:szCs w:val="20"/>
        </w:rPr>
        <w:t xml:space="preserve"> муниципальными правовыми актами Новороссийского сельсовета, </w:t>
      </w:r>
      <w:r w:rsidRPr="00DE48D3">
        <w:rPr>
          <w:rFonts w:ascii="Times New Roman" w:hAnsi="Times New Roman" w:cs="Times New Roman"/>
          <w:iCs/>
          <w:sz w:val="20"/>
          <w:szCs w:val="20"/>
        </w:rPr>
        <w:t>а также в иных формах;</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5.6.2.в удовлетворении жалобы отказывается.</w:t>
      </w:r>
    </w:p>
    <w:p w:rsidR="00DE48D3" w:rsidRPr="00DE48D3" w:rsidRDefault="00DE48D3" w:rsidP="00DE48D3">
      <w:pPr>
        <w:tabs>
          <w:tab w:val="left" w:pos="1276"/>
        </w:tabs>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t xml:space="preserve">          5.7.Порядок информирования заявителя о результатах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8D3" w:rsidRPr="00DE48D3" w:rsidRDefault="00DE48D3" w:rsidP="00DE48D3">
      <w:pPr>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5.8. Право заявителя на получение информации и документов, необходимых для обоснования и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5.8.1. На стадии досудебного обжалования действий (бездействия)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либо муниципального служащего,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E48D3" w:rsidRPr="00DE48D3" w:rsidRDefault="00DE48D3" w:rsidP="00DE48D3">
      <w:pPr>
        <w:autoSpaceDE w:val="0"/>
        <w:autoSpaceDN w:val="0"/>
        <w:adjustRightInd w:val="0"/>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ab/>
      </w:r>
      <w:r w:rsidRPr="00DE48D3">
        <w:rPr>
          <w:rFonts w:ascii="Times New Roman" w:hAnsi="Times New Roman" w:cs="Times New Roman"/>
          <w:b/>
          <w:sz w:val="20"/>
          <w:szCs w:val="20"/>
        </w:rPr>
        <w:tab/>
        <w:t>5.9. Требования к  порядку подачи и рассмотрения жалобы</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5.9.1 Жалоба  должна  содержать:</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наименование Уполномоченного органа, предоставляющего муниципальную услугу </w:t>
      </w:r>
      <w:r w:rsidRPr="00DE48D3">
        <w:rPr>
          <w:rFonts w:ascii="Times New Roman" w:hAnsi="Times New Roman" w:cs="Times New Roman"/>
          <w:sz w:val="20"/>
          <w:szCs w:val="20"/>
        </w:rPr>
        <w:t>(муниципальные услуги)</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 xml:space="preserve"> </w:t>
      </w:r>
      <w:r w:rsidRPr="00DE48D3">
        <w:rPr>
          <w:rFonts w:ascii="Times New Roman" w:hAnsi="Times New Roman" w:cs="Times New Roman"/>
          <w:iCs/>
          <w:sz w:val="20"/>
          <w:szCs w:val="20"/>
        </w:rPr>
        <w:t>Уполномоченного</w:t>
      </w:r>
      <w:r w:rsidRPr="00DE48D3">
        <w:rPr>
          <w:rFonts w:ascii="Times New Roman" w:hAnsi="Times New Roman" w:cs="Times New Roman"/>
          <w:sz w:val="20"/>
          <w:szCs w:val="20"/>
        </w:rPr>
        <w:t xml:space="preserve"> органа, предоставляющего муниципальную услугу (муниципальные услуги), многофункционального центра, его руководителя и (или) работника, </w:t>
      </w:r>
      <w:r w:rsidRPr="00DE48D3">
        <w:rPr>
          <w:rFonts w:ascii="Times New Roman" w:hAnsi="Times New Roman" w:cs="Times New Roman"/>
          <w:iCs/>
          <w:sz w:val="20"/>
          <w:szCs w:val="20"/>
        </w:rPr>
        <w:t xml:space="preserve"> решения и действия (бездействие) которых обжалуются;</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сведения об обжалуемых решениях и действиях (бездействии)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 xml:space="preserve">Уполномоченного органа, </w:t>
      </w:r>
      <w:r w:rsidRPr="00DE48D3">
        <w:rPr>
          <w:rFonts w:ascii="Times New Roman" w:hAnsi="Times New Roman" w:cs="Times New Roman"/>
          <w:i/>
          <w:iCs/>
          <w:sz w:val="20"/>
          <w:szCs w:val="20"/>
          <w:u w:val="single"/>
        </w:rPr>
        <w:t xml:space="preserve"> </w:t>
      </w:r>
      <w:r w:rsidRPr="00DE48D3">
        <w:rPr>
          <w:rFonts w:ascii="Times New Roman" w:hAnsi="Times New Roman" w:cs="Times New Roman"/>
          <w:iCs/>
          <w:sz w:val="20"/>
          <w:szCs w:val="20"/>
        </w:rPr>
        <w:t>муниципального служащего либо служащего;</w:t>
      </w:r>
      <w:r w:rsidRPr="00DE48D3">
        <w:rPr>
          <w:rFonts w:ascii="Times New Roman" w:hAnsi="Times New Roman" w:cs="Times New Roman"/>
          <w:sz w:val="20"/>
          <w:szCs w:val="20"/>
        </w:rPr>
        <w:t xml:space="preserve"> многофункционального центра, его руководителя и (или) работника; </w:t>
      </w:r>
      <w:r w:rsidRPr="00DE48D3">
        <w:rPr>
          <w:rFonts w:ascii="Times New Roman" w:hAnsi="Times New Roman" w:cs="Times New Roman"/>
          <w:iCs/>
          <w:sz w:val="20"/>
          <w:szCs w:val="20"/>
        </w:rPr>
        <w:t xml:space="preserve"> </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сведения об обжалуемых действиях и действиях (бездействии) Уполномоченного органа, предоставляющего муниципальную услугу </w:t>
      </w:r>
      <w:r w:rsidRPr="00DE48D3">
        <w:rPr>
          <w:rFonts w:ascii="Times New Roman" w:hAnsi="Times New Roman" w:cs="Times New Roman"/>
          <w:sz w:val="20"/>
          <w:szCs w:val="20"/>
        </w:rPr>
        <w:t>(муниципальные услуги)</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 xml:space="preserve"> </w:t>
      </w:r>
      <w:r w:rsidRPr="00DE48D3">
        <w:rPr>
          <w:rFonts w:ascii="Times New Roman" w:hAnsi="Times New Roman" w:cs="Times New Roman"/>
          <w:iCs/>
          <w:sz w:val="20"/>
          <w:szCs w:val="20"/>
        </w:rPr>
        <w:t>Уполномоченного</w:t>
      </w:r>
      <w:r w:rsidRPr="00DE48D3">
        <w:rPr>
          <w:rFonts w:ascii="Times New Roman" w:hAnsi="Times New Roman" w:cs="Times New Roman"/>
          <w:sz w:val="20"/>
          <w:szCs w:val="20"/>
        </w:rPr>
        <w:t xml:space="preserve"> органа, предоставляющего муниципальную услугу (муниципальные услуги), многофункционального центра, работника многофункционального центра;</w:t>
      </w:r>
      <w:r w:rsidRPr="00DE48D3">
        <w:rPr>
          <w:rFonts w:ascii="Times New Roman" w:hAnsi="Times New Roman" w:cs="Times New Roman"/>
          <w:iCs/>
          <w:sz w:val="20"/>
          <w:szCs w:val="20"/>
        </w:rPr>
        <w:t xml:space="preserve"> </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sz w:val="20"/>
          <w:szCs w:val="20"/>
        </w:rPr>
      </w:pPr>
      <w:r w:rsidRPr="00DE48D3">
        <w:rPr>
          <w:rFonts w:ascii="Times New Roman" w:hAnsi="Times New Roman" w:cs="Times New Roman"/>
          <w:iCs/>
          <w:sz w:val="20"/>
          <w:szCs w:val="20"/>
        </w:rPr>
        <w:tab/>
      </w:r>
      <w:r w:rsidRPr="00DE48D3">
        <w:rPr>
          <w:rFonts w:ascii="Times New Roman" w:hAnsi="Times New Roman" w:cs="Times New Roman"/>
          <w:iCs/>
          <w:sz w:val="20"/>
          <w:szCs w:val="20"/>
        </w:rPr>
        <w:tab/>
        <w:t xml:space="preserve">доводы, на основании которых заявитель не согласен с решением и действием (бездействием)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xml:space="preserve">, должностного лица </w:t>
      </w:r>
      <w:r w:rsidRPr="00DE48D3">
        <w:rPr>
          <w:rFonts w:ascii="Times New Roman" w:hAnsi="Times New Roman" w:cs="Times New Roman"/>
          <w:sz w:val="20"/>
          <w:szCs w:val="20"/>
        </w:rPr>
        <w:t>Уполномоченного органа</w:t>
      </w:r>
      <w:r w:rsidRPr="00DE48D3">
        <w:rPr>
          <w:rFonts w:ascii="Times New Roman" w:hAnsi="Times New Roman" w:cs="Times New Roman"/>
          <w:iCs/>
          <w:sz w:val="20"/>
          <w:szCs w:val="20"/>
        </w:rPr>
        <w:t>,  муниципального служащего либо служащего,</w:t>
      </w:r>
      <w:r w:rsidRPr="00DE48D3">
        <w:rPr>
          <w:rFonts w:ascii="Times New Roman" w:hAnsi="Times New Roman" w:cs="Times New Roman"/>
          <w:sz w:val="20"/>
          <w:szCs w:val="20"/>
        </w:rPr>
        <w:t xml:space="preserve"> многофункционального центра, его руководителя и (или) работника. </w:t>
      </w:r>
      <w:r w:rsidRPr="00DE48D3">
        <w:rPr>
          <w:rFonts w:ascii="Times New Roman" w:hAnsi="Times New Roman" w:cs="Times New Roman"/>
          <w:iCs/>
          <w:sz w:val="20"/>
          <w:szCs w:val="20"/>
        </w:rPr>
        <w:t xml:space="preserve"> </w:t>
      </w: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iCs/>
          <w:sz w:val="20"/>
          <w:szCs w:val="20"/>
        </w:rPr>
      </w:pPr>
      <w:r w:rsidRPr="00DE48D3">
        <w:rPr>
          <w:rFonts w:ascii="Times New Roman" w:hAnsi="Times New Roman" w:cs="Times New Roman"/>
          <w:iCs/>
          <w:sz w:val="20"/>
          <w:szCs w:val="20"/>
        </w:rPr>
        <w:t xml:space="preserve"> </w:t>
      </w:r>
      <w:r w:rsidRPr="00DE48D3">
        <w:rPr>
          <w:rFonts w:ascii="Times New Roman" w:hAnsi="Times New Roman" w:cs="Times New Roman"/>
          <w:iCs/>
          <w:sz w:val="20"/>
          <w:szCs w:val="20"/>
        </w:rPr>
        <w:tab/>
      </w:r>
      <w:r w:rsidRPr="00DE48D3">
        <w:rPr>
          <w:rFonts w:ascii="Times New Roman" w:hAnsi="Times New Roman" w:cs="Times New Roman"/>
          <w:iCs/>
          <w:sz w:val="20"/>
          <w:szCs w:val="20"/>
        </w:rPr>
        <w:tab/>
        <w:t>Заявителем могут быть представлены документы (при наличии), подтверждающие доводы заявителя, либо их копии.</w:t>
      </w:r>
    </w:p>
    <w:p w:rsidR="00DE48D3" w:rsidRPr="00DE48D3" w:rsidRDefault="00DE48D3" w:rsidP="00DE48D3">
      <w:pPr>
        <w:pStyle w:val="ConsPlusNormal0"/>
        <w:ind w:hanging="426"/>
        <w:jc w:val="center"/>
        <w:rPr>
          <w:rFonts w:ascii="Times New Roman" w:hAnsi="Times New Roman" w:cs="Times New Roman"/>
          <w:bCs/>
          <w:sz w:val="20"/>
          <w:szCs w:val="20"/>
        </w:rPr>
      </w:pPr>
      <w:r w:rsidRPr="00DE48D3">
        <w:rPr>
          <w:rFonts w:ascii="Times New Roman" w:hAnsi="Times New Roman" w:cs="Times New Roman"/>
          <w:bCs/>
          <w:sz w:val="20"/>
          <w:szCs w:val="20"/>
        </w:rPr>
        <w:t>_______________</w:t>
      </w:r>
    </w:p>
    <w:p w:rsidR="00DE48D3" w:rsidRPr="00DE48D3" w:rsidRDefault="00DE48D3" w:rsidP="00DE48D3">
      <w:pPr>
        <w:spacing w:after="0" w:line="240" w:lineRule="auto"/>
        <w:ind w:hanging="426"/>
        <w:jc w:val="both"/>
        <w:rPr>
          <w:rFonts w:ascii="Times New Roman" w:hAnsi="Times New Roman" w:cs="Times New Roman"/>
          <w:b/>
          <w:sz w:val="20"/>
          <w:szCs w:val="20"/>
        </w:rPr>
      </w:pPr>
      <w:r w:rsidRPr="00DE48D3">
        <w:rPr>
          <w:rFonts w:ascii="Times New Roman" w:hAnsi="Times New Roman" w:cs="Times New Roman"/>
          <w:b/>
          <w:sz w:val="20"/>
          <w:szCs w:val="20"/>
        </w:rPr>
        <w:t xml:space="preserve"> </w:t>
      </w:r>
    </w:p>
    <w:p w:rsidR="00DE48D3" w:rsidRPr="00DE48D3" w:rsidRDefault="00DE48D3" w:rsidP="00DE48D3">
      <w:pPr>
        <w:pageBreakBefore/>
        <w:tabs>
          <w:tab w:val="left" w:pos="720"/>
          <w:tab w:val="left" w:pos="1800"/>
        </w:tabs>
        <w:spacing w:after="0" w:line="240" w:lineRule="auto"/>
        <w:jc w:val="both"/>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Приложение №1</w:t>
      </w: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к административному регламенту</w:t>
      </w: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pStyle w:val="ConsPlusNormal0"/>
        <w:ind w:hanging="426"/>
        <w:jc w:val="center"/>
        <w:rPr>
          <w:rFonts w:ascii="Times New Roman" w:hAnsi="Times New Roman" w:cs="Times New Roman"/>
          <w:sz w:val="20"/>
          <w:szCs w:val="20"/>
        </w:rPr>
      </w:pPr>
      <w:bookmarkStart w:id="7" w:name="P520"/>
      <w:bookmarkEnd w:id="7"/>
      <w:r w:rsidRPr="00DE48D3">
        <w:rPr>
          <w:rFonts w:ascii="Times New Roman" w:hAnsi="Times New Roman" w:cs="Times New Roman"/>
          <w:b/>
          <w:sz w:val="20"/>
          <w:szCs w:val="20"/>
        </w:rPr>
        <w:t xml:space="preserve">Форма заявления </w:t>
      </w:r>
    </w:p>
    <w:p w:rsidR="00DE48D3" w:rsidRPr="00DE48D3" w:rsidRDefault="00DE48D3" w:rsidP="00DE48D3">
      <w:pPr>
        <w:pStyle w:val="ConsPlusNonformat"/>
        <w:jc w:val="right"/>
        <w:rPr>
          <w:rFonts w:ascii="Times New Roman" w:hAnsi="Times New Roman" w:cs="Times New Roman"/>
        </w:rPr>
      </w:pPr>
      <w:r w:rsidRPr="00DE48D3">
        <w:rPr>
          <w:rFonts w:ascii="Times New Roman" w:hAnsi="Times New Roman" w:cs="Times New Roman"/>
        </w:rPr>
        <w:t xml:space="preserve">                          В Администрацию </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Новороссийского сельсовета</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_________________________________</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 xml:space="preserve">                                            (Ф.И.О. заявителя)</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 xml:space="preserve">                                          ________________________________</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 xml:space="preserve">                                          </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 xml:space="preserve">                                                                        (адрес регистрации (проживания) физического лица, телефон)                                           </w:t>
      </w:r>
    </w:p>
    <w:p w:rsidR="00DE48D3" w:rsidRPr="00DE48D3" w:rsidRDefault="00DE48D3" w:rsidP="00DE48D3">
      <w:pPr>
        <w:pStyle w:val="ConsPlusNonformat"/>
        <w:ind w:hanging="426"/>
        <w:jc w:val="right"/>
        <w:rPr>
          <w:rFonts w:ascii="Times New Roman" w:hAnsi="Times New Roman" w:cs="Times New Roman"/>
        </w:rPr>
      </w:pPr>
      <w:r w:rsidRPr="00DE48D3">
        <w:rPr>
          <w:rFonts w:ascii="Times New Roman" w:hAnsi="Times New Roman" w:cs="Times New Roman"/>
        </w:rPr>
        <w:t xml:space="preserve">                                          ________________________________</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rmal0"/>
        <w:ind w:hanging="426"/>
        <w:jc w:val="center"/>
        <w:rPr>
          <w:rFonts w:ascii="Times New Roman" w:hAnsi="Times New Roman" w:cs="Times New Roman"/>
          <w:sz w:val="20"/>
          <w:szCs w:val="20"/>
        </w:rPr>
      </w:pPr>
      <w:r w:rsidRPr="00DE48D3">
        <w:rPr>
          <w:rFonts w:ascii="Times New Roman" w:hAnsi="Times New Roman" w:cs="Times New Roman"/>
          <w:sz w:val="20"/>
          <w:szCs w:val="20"/>
        </w:rPr>
        <w:t>ЗАЯВЛЕНИЕ</w:t>
      </w:r>
    </w:p>
    <w:p w:rsidR="00DE48D3" w:rsidRPr="00DE48D3" w:rsidRDefault="00DE48D3" w:rsidP="00DE48D3">
      <w:pPr>
        <w:pStyle w:val="ConsPlusNormal0"/>
        <w:ind w:hanging="426"/>
        <w:jc w:val="center"/>
        <w:rPr>
          <w:rFonts w:ascii="Times New Roman" w:hAnsi="Times New Roman" w:cs="Times New Roman"/>
          <w:sz w:val="20"/>
          <w:szCs w:val="20"/>
        </w:rPr>
      </w:pPr>
      <w:r w:rsidRPr="00DE48D3">
        <w:rPr>
          <w:rFonts w:ascii="Times New Roman" w:hAnsi="Times New Roman" w:cs="Times New Roman"/>
          <w:sz w:val="20"/>
          <w:szCs w:val="20"/>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Прошу выдать справку  о  наличии личного  подсобного  хозяйства,  дачного строительства, садоводства и огородничества по адресу:</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_______________________________________________________________</w:t>
      </w:r>
    </w:p>
    <w:p w:rsidR="00DE48D3" w:rsidRPr="00DE48D3" w:rsidRDefault="00DE48D3" w:rsidP="00DE48D3">
      <w:pPr>
        <w:pStyle w:val="ConsPlusNonformat"/>
        <w:ind w:hanging="426"/>
        <w:jc w:val="center"/>
        <w:rPr>
          <w:rFonts w:ascii="Times New Roman" w:hAnsi="Times New Roman" w:cs="Times New Roman"/>
        </w:rPr>
      </w:pPr>
      <w:r w:rsidRPr="00DE48D3">
        <w:rPr>
          <w:rFonts w:ascii="Times New Roman" w:hAnsi="Times New Roman" w:cs="Times New Roman"/>
        </w:rPr>
        <w:t>Полный адрес места расположения</w:t>
      </w:r>
    </w:p>
    <w:p w:rsidR="00DE48D3" w:rsidRPr="00DE48D3" w:rsidRDefault="00DE48D3" w:rsidP="00DE48D3">
      <w:pPr>
        <w:pStyle w:val="ConsPlusNonformat"/>
        <w:ind w:hanging="426"/>
        <w:jc w:val="both"/>
        <w:rPr>
          <w:rFonts w:ascii="Times New Roman" w:hAnsi="Times New Roman" w:cs="Times New Roman"/>
        </w:rPr>
      </w:pP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площадь  личного   подсобного  хозяйства  </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занятого  посевами,    посадками, плодовыми и ягодными насаждениями: 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количество сельскохозяйственных животных, птиц и пчел </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Приложение:</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правоустанавливающий или правоудостоверяющий документ на землю (по желанию заявителя);</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2. 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 ___________ 20___года</w:t>
      </w:r>
    </w:p>
    <w:p w:rsidR="00DE48D3" w:rsidRPr="00DE48D3" w:rsidRDefault="00DE48D3" w:rsidP="00DE48D3">
      <w:pPr>
        <w:pStyle w:val="ConsPlusNormal0"/>
        <w:widowControl/>
        <w:ind w:hanging="426"/>
        <w:jc w:val="both"/>
        <w:rPr>
          <w:rFonts w:ascii="Times New Roman" w:hAnsi="Times New Roman" w:cs="Times New Roman"/>
          <w:sz w:val="20"/>
          <w:szCs w:val="20"/>
        </w:rPr>
      </w:pPr>
    </w:p>
    <w:p w:rsidR="00DE48D3" w:rsidRPr="00DE48D3" w:rsidRDefault="00DE48D3" w:rsidP="00DE48D3">
      <w:pPr>
        <w:pStyle w:val="ConsPlusNormal0"/>
        <w:widowControl/>
        <w:ind w:hanging="426"/>
        <w:jc w:val="both"/>
        <w:rPr>
          <w:rFonts w:ascii="Times New Roman" w:hAnsi="Times New Roman" w:cs="Times New Roman"/>
          <w:sz w:val="20"/>
          <w:szCs w:val="20"/>
        </w:rPr>
      </w:pPr>
      <w:r w:rsidRPr="00DE48D3">
        <w:rPr>
          <w:rFonts w:ascii="Times New Roman" w:hAnsi="Times New Roman" w:cs="Times New Roman"/>
          <w:sz w:val="20"/>
          <w:szCs w:val="20"/>
        </w:rPr>
        <w:t>Даю согласие на обработку своих персональных данных в соответствии с Федеральным законом от 26 июня 2006 года № 152-ФЗ «О персональных данных».</w:t>
      </w:r>
    </w:p>
    <w:p w:rsidR="00DE48D3" w:rsidRPr="00DE48D3" w:rsidRDefault="00DE48D3" w:rsidP="00DE48D3">
      <w:pPr>
        <w:pStyle w:val="ConsPlusNonformat"/>
        <w:ind w:hanging="426"/>
        <w:jc w:val="both"/>
        <w:rPr>
          <w:rFonts w:ascii="Times New Roman" w:hAnsi="Times New Roman" w:cs="Times New Roman"/>
        </w:rPr>
      </w:pP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       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(подпись заявителя)                               (расшифровка подписи)</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 ______________ 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(должность лица принявшего                       (подпись)     (расшифровка подписи)</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заявление)</w:t>
      </w:r>
    </w:p>
    <w:p w:rsidR="00DE48D3" w:rsidRPr="00DE48D3" w:rsidRDefault="00DE48D3" w:rsidP="00DE48D3">
      <w:pPr>
        <w:pStyle w:val="ConsPlusNonformat"/>
        <w:ind w:hanging="426"/>
        <w:jc w:val="both"/>
        <w:rPr>
          <w:rFonts w:ascii="Times New Roman" w:hAnsi="Times New Roman" w:cs="Times New Roman"/>
        </w:rPr>
      </w:pPr>
    </w:p>
    <w:p w:rsidR="00DE48D3" w:rsidRPr="00DE48D3" w:rsidRDefault="00DE48D3" w:rsidP="00DE48D3">
      <w:pPr>
        <w:pStyle w:val="ConsPlusNormal0"/>
        <w:ind w:hanging="426"/>
        <w:jc w:val="right"/>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Приложение №2</w:t>
      </w: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к административному регламенту</w:t>
      </w:r>
    </w:p>
    <w:p w:rsidR="00DE48D3" w:rsidRPr="00DE48D3" w:rsidRDefault="00DE48D3" w:rsidP="00DE48D3">
      <w:pPr>
        <w:pStyle w:val="ConsPlusNormal0"/>
        <w:ind w:hanging="426"/>
        <w:jc w:val="right"/>
        <w:rPr>
          <w:rFonts w:ascii="Times New Roman" w:hAnsi="Times New Roman" w:cs="Times New Roman"/>
          <w:b/>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bookmarkStart w:id="8" w:name="P578"/>
      <w:bookmarkEnd w:id="8"/>
      <w:r w:rsidRPr="00DE48D3">
        <w:rPr>
          <w:rFonts w:ascii="Times New Roman" w:hAnsi="Times New Roman" w:cs="Times New Roman"/>
          <w:b/>
          <w:sz w:val="20"/>
          <w:szCs w:val="20"/>
        </w:rPr>
        <w:t xml:space="preserve">Блок-схема предоставления муниципальной услуги </w:t>
      </w:r>
    </w:p>
    <w:p w:rsidR="00DE48D3" w:rsidRPr="00DE48D3" w:rsidRDefault="00DE48D3" w:rsidP="00DE48D3">
      <w:pPr>
        <w:pStyle w:val="ConsPlusNormal0"/>
        <w:ind w:hanging="426"/>
        <w:jc w:val="center"/>
        <w:rPr>
          <w:rFonts w:ascii="Times New Roman" w:hAnsi="Times New Roman" w:cs="Times New Roman"/>
          <w:b/>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2"/>
      </w:tblGrid>
      <w:tr w:rsidR="00DE48D3" w:rsidRPr="00DE48D3" w:rsidTr="00DE48D3">
        <w:trPr>
          <w:trHeight w:val="263"/>
        </w:trPr>
        <w:tc>
          <w:tcPr>
            <w:tcW w:w="5422" w:type="dxa"/>
          </w:tcPr>
          <w:p w:rsidR="00DE48D3" w:rsidRPr="00DE48D3" w:rsidRDefault="00DE48D3" w:rsidP="00DE48D3">
            <w:pPr>
              <w:pStyle w:val="ConsPlusNormal0"/>
              <w:ind w:firstLine="0"/>
              <w:jc w:val="center"/>
              <w:rPr>
                <w:rFonts w:ascii="Times New Roman" w:hAnsi="Times New Roman" w:cs="Times New Roman"/>
                <w:sz w:val="20"/>
                <w:szCs w:val="20"/>
              </w:rPr>
            </w:pPr>
            <w:r w:rsidRPr="00DE48D3">
              <w:rPr>
                <w:rFonts w:ascii="Times New Roman" w:hAnsi="Times New Roman" w:cs="Times New Roman"/>
                <w:sz w:val="20"/>
                <w:szCs w:val="20"/>
              </w:rPr>
              <w:t>Прием и регистрация документов заявителя</w:t>
            </w:r>
          </w:p>
        </w:tc>
      </w:tr>
    </w:tbl>
    <w:p w:rsidR="00DE48D3" w:rsidRPr="00DE48D3" w:rsidRDefault="00DE48D3" w:rsidP="00DE48D3">
      <w:pPr>
        <w:pStyle w:val="ConsPlusNormal0"/>
        <w:ind w:hanging="426"/>
        <w:jc w:val="center"/>
        <w:rPr>
          <w:rFonts w:ascii="Times New Roman" w:hAnsi="Times New Roman" w:cs="Times New Roman"/>
          <w:b/>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r w:rsidRPr="00DE48D3">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27.3pt;margin-top:10.15pt;width:.6pt;height:21.6pt;flip:x;z-index:251660288" o:connectortype="straight">
            <v:stroke endarrow="block"/>
          </v:shape>
        </w:pict>
      </w:r>
    </w:p>
    <w:p w:rsidR="00DE48D3" w:rsidRPr="00DE48D3" w:rsidRDefault="00DE48D3" w:rsidP="00DE48D3">
      <w:pPr>
        <w:pStyle w:val="ConsPlusNormal0"/>
        <w:ind w:hanging="426"/>
        <w:jc w:val="center"/>
        <w:rPr>
          <w:rFonts w:ascii="Times New Roman" w:hAnsi="Times New Roman" w:cs="Times New Roman"/>
          <w:b/>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DE48D3" w:rsidRPr="00DE48D3" w:rsidTr="00DE48D3">
        <w:trPr>
          <w:trHeight w:val="585"/>
        </w:trPr>
        <w:tc>
          <w:tcPr>
            <w:tcW w:w="5161" w:type="dxa"/>
          </w:tcPr>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Рассмотрение документов</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заявителя, формирование</w:t>
            </w:r>
          </w:p>
          <w:p w:rsidR="00DE48D3" w:rsidRPr="00DE48D3" w:rsidRDefault="00DE48D3" w:rsidP="00DE48D3">
            <w:pPr>
              <w:tabs>
                <w:tab w:val="left" w:pos="3450"/>
              </w:tabs>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межведомственного  запроса</w:t>
            </w:r>
          </w:p>
        </w:tc>
      </w:tr>
    </w:tbl>
    <w:p w:rsidR="00DE48D3" w:rsidRPr="00DE48D3" w:rsidRDefault="00DE48D3" w:rsidP="00DE48D3">
      <w:pPr>
        <w:pStyle w:val="ConsPlusNormal0"/>
        <w:ind w:hanging="426"/>
        <w:jc w:val="center"/>
        <w:rPr>
          <w:rFonts w:ascii="Times New Roman" w:hAnsi="Times New Roman" w:cs="Times New Roman"/>
          <w:sz w:val="20"/>
          <w:szCs w:val="20"/>
        </w:rPr>
      </w:pPr>
      <w:r w:rsidRPr="00DE48D3">
        <w:rPr>
          <w:rFonts w:ascii="Times New Roman" w:hAnsi="Times New Roman" w:cs="Times New Roman"/>
          <w:noProof/>
          <w:sz w:val="20"/>
          <w:szCs w:val="20"/>
          <w:lang w:eastAsia="ru-RU"/>
        </w:rPr>
        <w:pict>
          <v:shape id="_x0000_s1027" type="#_x0000_t32" style="position:absolute;left:0;text-align:left;margin-left:227.3pt;margin-top:5.55pt;width:.05pt;height:22.8pt;z-index:251661312;mso-position-horizontal-relative:text;mso-position-vertical-relative:text" o:connectortype="straight">
            <v:stroke endarrow="block"/>
          </v:shape>
        </w:pic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DE48D3" w:rsidRPr="00DE48D3" w:rsidTr="00DE48D3">
        <w:trPr>
          <w:trHeight w:val="561"/>
        </w:trPr>
        <w:tc>
          <w:tcPr>
            <w:tcW w:w="5103" w:type="dxa"/>
          </w:tcPr>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Анализ сведений, содержащихся,</w:t>
            </w:r>
          </w:p>
          <w:p w:rsidR="00DE48D3" w:rsidRPr="00DE48D3" w:rsidRDefault="00DE48D3" w:rsidP="00DE48D3">
            <w:pPr>
              <w:autoSpaceDE w:val="0"/>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в похозяйственной книге</w:t>
            </w:r>
          </w:p>
        </w:tc>
      </w:tr>
    </w:tbl>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noProof/>
          <w:sz w:val="20"/>
          <w:szCs w:val="20"/>
        </w:rPr>
        <w:lastRenderedPageBreak/>
        <w:pict>
          <v:shape id="_x0000_s1028" type="#_x0000_t32" style="position:absolute;left:0;text-align:left;margin-left:227.9pt;margin-top:5.5pt;width:0;height:21.6pt;z-index:251662336" o:connectortype="straight">
            <v:stroke endarrow="block"/>
          </v:shape>
        </w:pict>
      </w: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tbl>
      <w:tblPr>
        <w:tblpPr w:leftFromText="180" w:rightFromText="180" w:vertAnchor="text" w:horzAnchor="page" w:tblpX="332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tblGrid>
      <w:tr w:rsidR="00DE48D3" w:rsidRPr="00DE48D3" w:rsidTr="00DE48D3">
        <w:trPr>
          <w:trHeight w:val="2561"/>
        </w:trPr>
        <w:tc>
          <w:tcPr>
            <w:tcW w:w="3794" w:type="dxa"/>
          </w:tcPr>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При предоставлении муниципальной</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услуги в случае отсутствия</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записи в похозяйственной книге о</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ведении заявителем личного</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 xml:space="preserve">подсобного хозяйства Администрацией </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осуществляется выезд с целью</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осмотра личного подсобного</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хозяйства, и внесения сведений в</w:t>
            </w:r>
          </w:p>
          <w:p w:rsidR="00DE48D3" w:rsidRPr="00DE48D3" w:rsidRDefault="00DE48D3" w:rsidP="00DE48D3">
            <w:pPr>
              <w:autoSpaceDE w:val="0"/>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в похозяйственную книгу</w:t>
            </w:r>
          </w:p>
        </w:tc>
      </w:tr>
    </w:tbl>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noProof/>
          <w:sz w:val="20"/>
          <w:szCs w:val="20"/>
        </w:rPr>
        <w:pict>
          <v:shape id="_x0000_s1029" type="#_x0000_t32" style="position:absolute;left:0;text-align:left;margin-left:220.7pt;margin-top:8.9pt;width:0;height:27.6pt;z-index:251663360" o:connectortype="straight"/>
        </w:pic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8"/>
      </w:tblGrid>
      <w:tr w:rsidR="00DE48D3" w:rsidRPr="00DE48D3" w:rsidTr="00DE48D3">
        <w:trPr>
          <w:trHeight w:val="979"/>
        </w:trPr>
        <w:tc>
          <w:tcPr>
            <w:tcW w:w="3718" w:type="dxa"/>
          </w:tcPr>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 xml:space="preserve">      Принятие решения о    предоставлении   (об отказе в предоставлении) муниципальной услуги</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 xml:space="preserve">               </w:t>
            </w:r>
          </w:p>
        </w:tc>
      </w:tr>
    </w:tbl>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noProof/>
          <w:sz w:val="20"/>
          <w:szCs w:val="20"/>
        </w:rPr>
        <w:pict>
          <v:shape id="_x0000_s1030" type="#_x0000_t32" style="position:absolute;left:0;text-align:left;margin-left:220.7pt;margin-top:6.1pt;width:66pt;height:0;z-index:251664384" o:connectortype="straight">
            <v:stroke endarrow="block"/>
          </v:shape>
        </w:pict>
      </w: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noProof/>
          <w:sz w:val="20"/>
          <w:szCs w:val="20"/>
        </w:rPr>
        <w:pict>
          <v:shape id="_x0000_s1031" type="#_x0000_t32" style="position:absolute;left:0;text-align:left;margin-left:385.1pt;margin-top:9.4pt;width:0;height:30pt;z-index:251665408" o:connectortype="straight">
            <v:stroke endarrow="block"/>
          </v:shape>
        </w:pic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DE48D3" w:rsidRPr="00DE48D3" w:rsidTr="00DE48D3">
        <w:trPr>
          <w:trHeight w:val="1132"/>
        </w:trPr>
        <w:tc>
          <w:tcPr>
            <w:tcW w:w="3651" w:type="dxa"/>
          </w:tcPr>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Выдача заявителю справки,</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уведомления об отсутствии</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оснований, либо уведомления</w:t>
            </w:r>
          </w:p>
          <w:p w:rsidR="00DE48D3" w:rsidRPr="00DE48D3" w:rsidRDefault="00DE48D3" w:rsidP="00DE48D3">
            <w:pPr>
              <w:autoSpaceDE w:val="0"/>
              <w:spacing w:after="0" w:line="240" w:lineRule="auto"/>
              <w:ind w:hanging="426"/>
              <w:jc w:val="center"/>
              <w:rPr>
                <w:rFonts w:ascii="Times New Roman" w:hAnsi="Times New Roman" w:cs="Times New Roman"/>
                <w:sz w:val="20"/>
                <w:szCs w:val="20"/>
              </w:rPr>
            </w:pPr>
            <w:r w:rsidRPr="00DE48D3">
              <w:rPr>
                <w:rFonts w:ascii="Times New Roman" w:hAnsi="Times New Roman" w:cs="Times New Roman"/>
                <w:sz w:val="20"/>
                <w:szCs w:val="20"/>
              </w:rPr>
              <w:t>об отказе предоставления</w:t>
            </w:r>
          </w:p>
          <w:p w:rsidR="00DE48D3" w:rsidRPr="00DE48D3" w:rsidRDefault="00DE48D3" w:rsidP="00DE48D3">
            <w:pPr>
              <w:autoSpaceDE w:val="0"/>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муниципальной услуги</w:t>
            </w:r>
          </w:p>
        </w:tc>
      </w:tr>
    </w:tbl>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r>
        <w:rPr>
          <w:rFonts w:ascii="Times New Roman" w:hAnsi="Times New Roman" w:cs="Times New Roman"/>
          <w:sz w:val="20"/>
          <w:szCs w:val="20"/>
        </w:rPr>
        <w:t xml:space="preserve">             </w:t>
      </w:r>
    </w:p>
    <w:p w:rsidR="00DE48D3" w:rsidRPr="00DE48D3" w:rsidRDefault="00DE48D3" w:rsidP="00DE48D3">
      <w:pPr>
        <w:autoSpaceDE w:val="0"/>
        <w:spacing w:after="0" w:line="240" w:lineRule="auto"/>
        <w:ind w:hanging="426"/>
        <w:jc w:val="both"/>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Приложение №3</w:t>
      </w: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к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bookmarkStart w:id="9" w:name="P652"/>
      <w:bookmarkEnd w:id="9"/>
      <w:r w:rsidRPr="00DE48D3">
        <w:rPr>
          <w:rFonts w:ascii="Times New Roman" w:hAnsi="Times New Roman" w:cs="Times New Roman"/>
          <w:b/>
          <w:sz w:val="20"/>
          <w:szCs w:val="20"/>
        </w:rPr>
        <w:t>СПРАВКА</w:t>
      </w:r>
    </w:p>
    <w:p w:rsidR="00DE48D3" w:rsidRPr="00DE48D3" w:rsidRDefault="00DE48D3" w:rsidP="00DE48D3">
      <w:pPr>
        <w:pStyle w:val="ConsPlusNormal0"/>
        <w:ind w:hanging="426"/>
        <w:jc w:val="center"/>
        <w:rPr>
          <w:rFonts w:ascii="Times New Roman" w:hAnsi="Times New Roman" w:cs="Times New Roman"/>
          <w:sz w:val="20"/>
          <w:szCs w:val="20"/>
        </w:rPr>
      </w:pPr>
      <w:r w:rsidRPr="00DE48D3">
        <w:rPr>
          <w:rFonts w:ascii="Times New Roman" w:hAnsi="Times New Roman" w:cs="Times New Roman"/>
          <w:b/>
          <w:sz w:val="20"/>
          <w:szCs w:val="20"/>
        </w:rPr>
        <w:t>подтверждающая,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Выдана _________________________________________________________________________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(указывается фамилия, имя, отчество правообладателя земельного участка)</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Вид документа ____________ серия ________________ N 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________________________________________________________________________________</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(кем и когда выдан документ, дата выдачи)</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проживающему(ей) 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(указывается адрес места постоянного жительства)</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__________________________________________________________________</w:t>
      </w:r>
    </w:p>
    <w:p w:rsid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В том, что он (о</w:t>
      </w:r>
      <w:r>
        <w:rPr>
          <w:rFonts w:ascii="Times New Roman" w:hAnsi="Times New Roman" w:cs="Times New Roman"/>
        </w:rPr>
        <w:t>на) имеет на основании</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________________________________________________________________________________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(реквизиты правоустанавливающих документов на земельный участок)</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 xml:space="preserve">в наличии_______________________________________________________________________             </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(личное подсобное хозяйство, дачное строительство, садоводство, огородничество)</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 xml:space="preserve"> размером __________________ кв. м, </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расположенный (ые)  по адресу:______________________________________________________________________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(указывается местоположение участка (ов))</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В 20__году на указанном участке выращивается, производится: </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(перечислить скот, птицу, кроликов, нутрий, продукцию растениеводства, пчеловодства, цветоводства и т.д.)</w:t>
      </w:r>
    </w:p>
    <w:p w:rsidR="00DE48D3" w:rsidRPr="00DE48D3" w:rsidRDefault="00DE48D3" w:rsidP="00DE48D3">
      <w:pPr>
        <w:pStyle w:val="ConsPlusNonformat"/>
        <w:ind w:hanging="426"/>
        <w:rPr>
          <w:rFonts w:ascii="Times New Roman" w:hAnsi="Times New Roman" w:cs="Times New Roman"/>
        </w:rPr>
      </w:pPr>
      <w:r w:rsidRPr="00DE48D3">
        <w:rPr>
          <w:rFonts w:ascii="Times New Roman" w:hAnsi="Times New Roman" w:cs="Times New Roman"/>
        </w:rPr>
        <w:t>о чем в похозяйственной книге _______________________________________________________________________________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lastRenderedPageBreak/>
        <w:t xml:space="preserve">     (реквизиты похозяйственной книги: номер, дата начала и окончания</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ведения книги)</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 __________ 20___ г. сделана соответствующая запись.</w:t>
      </w:r>
    </w:p>
    <w:p w:rsidR="00DE48D3" w:rsidRPr="00DE48D3" w:rsidRDefault="00DE48D3" w:rsidP="00DE48D3">
      <w:pPr>
        <w:pStyle w:val="ConsPlusNonformat"/>
        <w:ind w:hanging="426"/>
        <w:jc w:val="both"/>
        <w:rPr>
          <w:rFonts w:ascii="Times New Roman" w:hAnsi="Times New Roman" w:cs="Times New Roman"/>
        </w:rPr>
      </w:pP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Справка выдана "___" __________ 20___ года.</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М.П.</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Глава сельского поселения________________________ </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_____________________________________________________________</w:t>
      </w:r>
    </w:p>
    <w:p w:rsidR="00DE48D3" w:rsidRPr="00DE48D3" w:rsidRDefault="00DE48D3" w:rsidP="00DE48D3">
      <w:pPr>
        <w:pStyle w:val="ConsPlusNonformat"/>
        <w:ind w:hanging="426"/>
        <w:jc w:val="both"/>
        <w:rPr>
          <w:rFonts w:ascii="Times New Roman" w:hAnsi="Times New Roman" w:cs="Times New Roman"/>
        </w:rPr>
      </w:pPr>
      <w:r w:rsidRPr="00DE48D3">
        <w:rPr>
          <w:rFonts w:ascii="Times New Roman" w:hAnsi="Times New Roman" w:cs="Times New Roman"/>
        </w:rPr>
        <w:t xml:space="preserve">         (ответственное должностное лицо) (подпись) (Ф.И.О.)</w:t>
      </w:r>
    </w:p>
    <w:p w:rsidR="00DE48D3" w:rsidRPr="00DE48D3" w:rsidRDefault="00DE48D3" w:rsidP="00DE48D3">
      <w:pPr>
        <w:pStyle w:val="ConsPlusNormal0"/>
        <w:ind w:firstLine="0"/>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Приложение №4</w:t>
      </w:r>
    </w:p>
    <w:p w:rsidR="00DE48D3" w:rsidRPr="00DE48D3" w:rsidRDefault="00DE48D3" w:rsidP="00DE48D3">
      <w:pPr>
        <w:pStyle w:val="ConsPlusNormal0"/>
        <w:ind w:hanging="426"/>
        <w:jc w:val="right"/>
        <w:rPr>
          <w:rFonts w:ascii="Times New Roman" w:hAnsi="Times New Roman" w:cs="Times New Roman"/>
          <w:sz w:val="20"/>
          <w:szCs w:val="20"/>
        </w:rPr>
      </w:pPr>
      <w:r w:rsidRPr="00DE48D3">
        <w:rPr>
          <w:rFonts w:ascii="Times New Roman" w:hAnsi="Times New Roman" w:cs="Times New Roman"/>
          <w:sz w:val="20"/>
          <w:szCs w:val="20"/>
        </w:rPr>
        <w:t>к административному регламенту</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rmal0"/>
        <w:ind w:hanging="426"/>
        <w:jc w:val="center"/>
        <w:rPr>
          <w:rFonts w:ascii="Times New Roman" w:hAnsi="Times New Roman" w:cs="Times New Roman"/>
          <w:b/>
          <w:sz w:val="20"/>
          <w:szCs w:val="20"/>
        </w:rPr>
      </w:pPr>
      <w:bookmarkStart w:id="10" w:name="P711"/>
      <w:bookmarkEnd w:id="10"/>
      <w:r w:rsidRPr="00DE48D3">
        <w:rPr>
          <w:rFonts w:ascii="Times New Roman" w:hAnsi="Times New Roman" w:cs="Times New Roman"/>
          <w:b/>
          <w:sz w:val="20"/>
          <w:szCs w:val="20"/>
        </w:rPr>
        <w:t>УВЕДОМЛЕНИЕ</w:t>
      </w:r>
    </w:p>
    <w:p w:rsidR="00DE48D3" w:rsidRPr="00DE48D3" w:rsidRDefault="00DE48D3" w:rsidP="00DE48D3">
      <w:pPr>
        <w:pStyle w:val="ConsPlusNormal0"/>
        <w:ind w:hanging="426"/>
        <w:jc w:val="center"/>
        <w:rPr>
          <w:rFonts w:ascii="Times New Roman" w:hAnsi="Times New Roman" w:cs="Times New Roman"/>
          <w:sz w:val="20"/>
          <w:szCs w:val="20"/>
        </w:rPr>
      </w:pPr>
      <w:r w:rsidRPr="00DE48D3">
        <w:rPr>
          <w:rFonts w:ascii="Times New Roman" w:hAnsi="Times New Roman" w:cs="Times New Roman"/>
          <w:b/>
          <w:sz w:val="20"/>
          <w:szCs w:val="20"/>
        </w:rPr>
        <w:t>об отказе в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ab/>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w:t>
      </w:r>
    </w:p>
    <w:p w:rsidR="00DE48D3" w:rsidRPr="00DE48D3" w:rsidRDefault="00DE48D3" w:rsidP="00DE48D3">
      <w:pPr>
        <w:pStyle w:val="ConsPlusNormal0"/>
        <w:ind w:hanging="426"/>
        <w:jc w:val="both"/>
        <w:rPr>
          <w:rFonts w:ascii="Times New Roman" w:hAnsi="Times New Roman" w:cs="Times New Roman"/>
          <w:sz w:val="20"/>
          <w:szCs w:val="20"/>
        </w:rPr>
      </w:pPr>
      <w:r w:rsidRPr="00DE48D3">
        <w:rPr>
          <w:rFonts w:ascii="Times New Roman" w:hAnsi="Times New Roman" w:cs="Times New Roman"/>
          <w:sz w:val="20"/>
          <w:szCs w:val="20"/>
        </w:rPr>
        <w:t xml:space="preserve">           (мотивы, послужившие основанием для отказа в предоставлении муниципальной услуги).</w:t>
      </w:r>
    </w:p>
    <w:p w:rsidR="00DE48D3" w:rsidRPr="00DE48D3" w:rsidRDefault="00DE48D3" w:rsidP="00DE48D3">
      <w:pPr>
        <w:pStyle w:val="ConsPlusNormal0"/>
        <w:ind w:hanging="426"/>
        <w:jc w:val="both"/>
        <w:rPr>
          <w:rFonts w:ascii="Times New Roman" w:hAnsi="Times New Roman" w:cs="Times New Roman"/>
          <w:sz w:val="20"/>
          <w:szCs w:val="20"/>
        </w:rPr>
      </w:pPr>
    </w:p>
    <w:p w:rsidR="00DE48D3" w:rsidRPr="00DE48D3" w:rsidRDefault="00DE48D3" w:rsidP="00DE48D3">
      <w:pPr>
        <w:pStyle w:val="ConsPlusNormal0"/>
        <w:ind w:hanging="426"/>
        <w:jc w:val="both"/>
        <w:rPr>
          <w:rFonts w:ascii="Times New Roman" w:hAnsi="Times New Roman" w:cs="Times New Roman"/>
          <w:b/>
          <w:sz w:val="20"/>
          <w:szCs w:val="20"/>
        </w:rPr>
      </w:pPr>
      <w:r w:rsidRPr="00DE48D3">
        <w:rPr>
          <w:rFonts w:ascii="Times New Roman" w:hAnsi="Times New Roman" w:cs="Times New Roman"/>
          <w:b/>
          <w:sz w:val="20"/>
          <w:szCs w:val="20"/>
        </w:rPr>
        <w:t>Глава сельского поселения______</w:t>
      </w:r>
      <w:r>
        <w:rPr>
          <w:rFonts w:ascii="Times New Roman" w:hAnsi="Times New Roman" w:cs="Times New Roman"/>
          <w:b/>
          <w:sz w:val="20"/>
          <w:szCs w:val="20"/>
        </w:rPr>
        <w:t>____________________</w:t>
      </w:r>
    </w:p>
    <w:p w:rsidR="00DE48D3" w:rsidRPr="00DE48D3" w:rsidRDefault="00DE48D3" w:rsidP="00DE48D3">
      <w:pPr>
        <w:pStyle w:val="ConsPlusNormal0"/>
        <w:pBdr>
          <w:top w:val="single" w:sz="4" w:space="0" w:color="000000"/>
        </w:pBdr>
        <w:ind w:hanging="426"/>
        <w:jc w:val="center"/>
        <w:rPr>
          <w:rFonts w:ascii="Times New Roman" w:hAnsi="Times New Roman" w:cs="Times New Roman"/>
          <w:sz w:val="20"/>
          <w:szCs w:val="20"/>
        </w:rPr>
      </w:pPr>
      <w:r w:rsidRPr="00DE48D3">
        <w:rPr>
          <w:rFonts w:ascii="Times New Roman" w:hAnsi="Times New Roman" w:cs="Times New Roman"/>
          <w:sz w:val="20"/>
          <w:szCs w:val="20"/>
        </w:rPr>
        <w:t>(ответственное должностное лицо) (подпись) (Ф.И.О.)</w:t>
      </w:r>
    </w:p>
    <w:p w:rsidR="00DE48D3" w:rsidRPr="00DE48D3" w:rsidRDefault="00DE48D3" w:rsidP="00DE48D3">
      <w:pPr>
        <w:autoSpaceDE w:val="0"/>
        <w:autoSpaceDN w:val="0"/>
        <w:adjustRightInd w:val="0"/>
        <w:spacing w:after="0" w:line="240" w:lineRule="auto"/>
        <w:jc w:val="both"/>
        <w:outlineLvl w:val="1"/>
        <w:rPr>
          <w:rFonts w:ascii="Times New Roman" w:hAnsi="Times New Roman" w:cs="Times New Roman"/>
          <w:b/>
          <w:iCs/>
          <w:sz w:val="20"/>
          <w:szCs w:val="20"/>
        </w:rPr>
      </w:pPr>
    </w:p>
    <w:p w:rsidR="00DE48D3" w:rsidRPr="00DE48D3" w:rsidRDefault="00DE48D3" w:rsidP="00DE48D3">
      <w:pPr>
        <w:autoSpaceDE w:val="0"/>
        <w:autoSpaceDN w:val="0"/>
        <w:adjustRightInd w:val="0"/>
        <w:spacing w:after="0" w:line="240" w:lineRule="auto"/>
        <w:ind w:hanging="426"/>
        <w:jc w:val="both"/>
        <w:outlineLvl w:val="1"/>
        <w:rPr>
          <w:rFonts w:ascii="Times New Roman" w:hAnsi="Times New Roman" w:cs="Times New Roman"/>
          <w:b/>
          <w:iCs/>
          <w:sz w:val="20"/>
          <w:szCs w:val="20"/>
        </w:rPr>
      </w:pPr>
    </w:p>
    <w:p w:rsidR="00DE48D3" w:rsidRPr="00DE48D3" w:rsidRDefault="00DE48D3" w:rsidP="00DE48D3">
      <w:pPr>
        <w:spacing w:after="0" w:line="240" w:lineRule="auto"/>
        <w:ind w:firstLine="540"/>
        <w:jc w:val="right"/>
        <w:rPr>
          <w:rFonts w:ascii="Times New Roman" w:hAnsi="Times New Roman" w:cs="Times New Roman"/>
          <w:b/>
          <w:sz w:val="20"/>
          <w:szCs w:val="20"/>
        </w:rPr>
      </w:pPr>
      <w:r w:rsidRPr="00DE48D3">
        <w:rPr>
          <w:rFonts w:ascii="Times New Roman" w:hAnsi="Times New Roman" w:cs="Times New Roman"/>
          <w:sz w:val="20"/>
          <w:szCs w:val="20"/>
        </w:rPr>
        <w:t xml:space="preserve">                                                                                                                                          </w:t>
      </w:r>
      <w:r w:rsidRPr="00DE48D3">
        <w:rPr>
          <w:rFonts w:ascii="Times New Roman" w:hAnsi="Times New Roman" w:cs="Times New Roman"/>
          <w:b/>
          <w:sz w:val="20"/>
          <w:szCs w:val="20"/>
        </w:rPr>
        <w:t>Приложение № 5</w:t>
      </w:r>
    </w:p>
    <w:p w:rsidR="00DE48D3" w:rsidRPr="00DE48D3" w:rsidRDefault="00DE48D3" w:rsidP="00DE48D3">
      <w:pPr>
        <w:autoSpaceDE w:val="0"/>
        <w:autoSpaceDN w:val="0"/>
        <w:adjustRightInd w:val="0"/>
        <w:spacing w:after="0" w:line="240" w:lineRule="auto"/>
        <w:jc w:val="right"/>
        <w:rPr>
          <w:rFonts w:ascii="Times New Roman" w:hAnsi="Times New Roman" w:cs="Times New Roman"/>
          <w:bCs/>
          <w:sz w:val="20"/>
          <w:szCs w:val="20"/>
        </w:rPr>
      </w:pPr>
      <w:r w:rsidRPr="00DE48D3">
        <w:rPr>
          <w:rFonts w:ascii="Times New Roman" w:hAnsi="Times New Roman" w:cs="Times New Roman"/>
          <w:bCs/>
          <w:sz w:val="20"/>
          <w:szCs w:val="20"/>
        </w:rPr>
        <w:t xml:space="preserve">                                                             к административному регламенту                                                      </w:t>
      </w:r>
    </w:p>
    <w:p w:rsidR="00DE48D3" w:rsidRPr="00DE48D3" w:rsidRDefault="00DE48D3" w:rsidP="00DE48D3">
      <w:pPr>
        <w:pStyle w:val="ad"/>
        <w:ind w:left="0"/>
        <w:rPr>
          <w:sz w:val="20"/>
          <w:szCs w:val="20"/>
        </w:rPr>
      </w:pPr>
    </w:p>
    <w:p w:rsidR="00DE48D3" w:rsidRPr="00DE48D3" w:rsidRDefault="00DE48D3" w:rsidP="00DE48D3">
      <w:pPr>
        <w:pStyle w:val="ad"/>
        <w:ind w:left="0"/>
        <w:rPr>
          <w:sz w:val="20"/>
          <w:szCs w:val="20"/>
        </w:rPr>
      </w:pPr>
      <w:r w:rsidRPr="00DE48D3">
        <w:rPr>
          <w:sz w:val="20"/>
          <w:szCs w:val="20"/>
        </w:rPr>
        <w:t>Согласие на обработку персональных данных</w:t>
      </w:r>
    </w:p>
    <w:p w:rsidR="00DE48D3" w:rsidRPr="00DE48D3" w:rsidRDefault="00DE48D3" w:rsidP="00DE48D3">
      <w:pPr>
        <w:pStyle w:val="ad"/>
        <w:ind w:left="0"/>
        <w:rPr>
          <w:sz w:val="20"/>
          <w:szCs w:val="20"/>
        </w:rPr>
      </w:pPr>
    </w:p>
    <w:p w:rsidR="00DE48D3" w:rsidRPr="00DE48D3" w:rsidRDefault="00DE48D3" w:rsidP="00DE48D3">
      <w:pPr>
        <w:tabs>
          <w:tab w:val="right" w:pos="9355"/>
        </w:tabs>
        <w:spacing w:after="0" w:line="240" w:lineRule="auto"/>
        <w:ind w:firstLine="567"/>
        <w:rPr>
          <w:rFonts w:ascii="Times New Roman" w:hAnsi="Times New Roman" w:cs="Times New Roman"/>
          <w:sz w:val="20"/>
          <w:szCs w:val="20"/>
        </w:rPr>
      </w:pPr>
      <w:r w:rsidRPr="00DE48D3">
        <w:rPr>
          <w:rFonts w:ascii="Times New Roman" w:hAnsi="Times New Roman" w:cs="Times New Roman"/>
          <w:sz w:val="20"/>
          <w:szCs w:val="20"/>
        </w:rPr>
        <w:t>Я, ______________________________________________________________________,</w:t>
      </w:r>
    </w:p>
    <w:p w:rsidR="00DE48D3" w:rsidRPr="00DE48D3" w:rsidRDefault="00DE48D3" w:rsidP="00DE48D3">
      <w:pPr>
        <w:tabs>
          <w:tab w:val="right" w:pos="9355"/>
        </w:tabs>
        <w:spacing w:after="0" w:line="240" w:lineRule="auto"/>
        <w:ind w:firstLine="567"/>
        <w:rPr>
          <w:rFonts w:ascii="Times New Roman" w:hAnsi="Times New Roman" w:cs="Times New Roman"/>
          <w:sz w:val="20"/>
          <w:szCs w:val="20"/>
        </w:rPr>
      </w:pPr>
      <w:r w:rsidRPr="00DE48D3">
        <w:rPr>
          <w:rFonts w:ascii="Times New Roman" w:hAnsi="Times New Roman" w:cs="Times New Roman"/>
          <w:sz w:val="20"/>
          <w:szCs w:val="20"/>
        </w:rPr>
        <w:t xml:space="preserve">                                                                       (Ф.И.О)</w:t>
      </w:r>
    </w:p>
    <w:p w:rsidR="00DE48D3" w:rsidRPr="00DE48D3" w:rsidRDefault="00DE48D3" w:rsidP="00DE48D3">
      <w:pPr>
        <w:tabs>
          <w:tab w:val="right" w:pos="9355"/>
        </w:tabs>
        <w:spacing w:after="0" w:line="240" w:lineRule="auto"/>
        <w:ind w:firstLine="567"/>
        <w:rPr>
          <w:rFonts w:ascii="Times New Roman" w:hAnsi="Times New Roman" w:cs="Times New Roman"/>
          <w:sz w:val="20"/>
          <w:szCs w:val="20"/>
        </w:rPr>
      </w:pPr>
      <w:r w:rsidRPr="00DE48D3">
        <w:rPr>
          <w:rFonts w:ascii="Times New Roman" w:hAnsi="Times New Roman" w:cs="Times New Roman"/>
          <w:sz w:val="20"/>
          <w:szCs w:val="20"/>
        </w:rPr>
        <w:tab/>
        <w:t>,</w:t>
      </w:r>
    </w:p>
    <w:p w:rsidR="00DE48D3" w:rsidRPr="00DE48D3" w:rsidRDefault="00DE48D3" w:rsidP="00DE48D3">
      <w:pPr>
        <w:pBdr>
          <w:top w:val="single" w:sz="4" w:space="1" w:color="auto"/>
        </w:pBd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(данные паспорта (или иного документа, удостоверяющего личность)</w:t>
      </w: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не возражаю против обработки Администрацией Новороссийского сельсовета, включая</w:t>
      </w: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_________________________________________________________________,</w:t>
      </w:r>
    </w:p>
    <w:p w:rsidR="00DE48D3" w:rsidRPr="00DE48D3" w:rsidRDefault="00DE48D3" w:rsidP="00DE48D3">
      <w:pP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sz w:val="20"/>
          <w:szCs w:val="20"/>
        </w:rPr>
        <w:t>следующих моих персональных данных:</w:t>
      </w:r>
    </w:p>
    <w:p w:rsidR="00DE48D3" w:rsidRPr="00DE48D3" w:rsidRDefault="00DE48D3" w:rsidP="00DE48D3">
      <w:pPr>
        <w:tabs>
          <w:tab w:val="right" w:pos="9923"/>
        </w:tabs>
        <w:spacing w:after="0" w:line="240" w:lineRule="auto"/>
        <w:jc w:val="right"/>
        <w:rPr>
          <w:rFonts w:ascii="Times New Roman" w:hAnsi="Times New Roman" w:cs="Times New Roman"/>
          <w:sz w:val="20"/>
          <w:szCs w:val="20"/>
        </w:rPr>
      </w:pPr>
      <w:r w:rsidRPr="00DE48D3">
        <w:rPr>
          <w:rFonts w:ascii="Times New Roman" w:hAnsi="Times New Roman" w:cs="Times New Roman"/>
          <w:sz w:val="20"/>
          <w:szCs w:val="20"/>
        </w:rPr>
        <w:t>,</w:t>
      </w:r>
    </w:p>
    <w:p w:rsidR="00DE48D3" w:rsidRPr="00DE48D3" w:rsidRDefault="00DE48D3" w:rsidP="00DE48D3">
      <w:pPr>
        <w:pBdr>
          <w:top w:val="single" w:sz="4" w:space="1" w:color="auto"/>
        </w:pBd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(перечень персональных данных)</w:t>
      </w: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sz w:val="20"/>
          <w:szCs w:val="20"/>
        </w:rPr>
        <w:t>обрабатываемых с целью</w:t>
      </w:r>
    </w:p>
    <w:p w:rsidR="00DE48D3" w:rsidRPr="00DE48D3" w:rsidRDefault="00DE48D3" w:rsidP="00DE48D3">
      <w:pPr>
        <w:tabs>
          <w:tab w:val="right" w:pos="9923"/>
        </w:tabs>
        <w:spacing w:after="0" w:line="240" w:lineRule="auto"/>
        <w:jc w:val="right"/>
        <w:rPr>
          <w:rFonts w:ascii="Times New Roman" w:hAnsi="Times New Roman" w:cs="Times New Roman"/>
          <w:sz w:val="20"/>
          <w:szCs w:val="20"/>
        </w:rPr>
      </w:pPr>
      <w:r w:rsidRPr="00DE48D3">
        <w:rPr>
          <w:rFonts w:ascii="Times New Roman" w:hAnsi="Times New Roman" w:cs="Times New Roman"/>
          <w:sz w:val="20"/>
          <w:szCs w:val="20"/>
        </w:rPr>
        <w:t>,</w:t>
      </w:r>
    </w:p>
    <w:p w:rsidR="00DE48D3" w:rsidRPr="00DE48D3" w:rsidRDefault="00DE48D3" w:rsidP="00DE48D3">
      <w:pPr>
        <w:pBdr>
          <w:top w:val="single" w:sz="4" w:space="1" w:color="auto"/>
        </w:pBd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(цель обработки персональных данных)</w:t>
      </w: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sz w:val="20"/>
          <w:szCs w:val="20"/>
        </w:rPr>
        <w:t>в течение</w:t>
      </w:r>
    </w:p>
    <w:p w:rsidR="00DE48D3" w:rsidRPr="00DE48D3" w:rsidRDefault="00DE48D3" w:rsidP="00DE48D3">
      <w:pPr>
        <w:tabs>
          <w:tab w:val="right" w:pos="9923"/>
        </w:tabs>
        <w:spacing w:after="0" w:line="240" w:lineRule="auto"/>
        <w:jc w:val="right"/>
        <w:rPr>
          <w:rFonts w:ascii="Times New Roman" w:hAnsi="Times New Roman" w:cs="Times New Roman"/>
          <w:sz w:val="20"/>
          <w:szCs w:val="20"/>
        </w:rPr>
      </w:pPr>
      <w:r w:rsidRPr="00DE48D3">
        <w:rPr>
          <w:rFonts w:ascii="Times New Roman" w:hAnsi="Times New Roman" w:cs="Times New Roman"/>
          <w:sz w:val="20"/>
          <w:szCs w:val="20"/>
        </w:rPr>
        <w:t>.</w:t>
      </w:r>
    </w:p>
    <w:p w:rsidR="00DE48D3" w:rsidRPr="00DE48D3" w:rsidRDefault="00DE48D3" w:rsidP="00DE48D3">
      <w:pPr>
        <w:pBdr>
          <w:top w:val="single" w:sz="4" w:space="1" w:color="auto"/>
        </w:pBd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(указать срок действия согласия)</w:t>
      </w:r>
    </w:p>
    <w:p w:rsidR="00DE48D3" w:rsidRPr="00DE48D3" w:rsidRDefault="00DE48D3" w:rsidP="00DE48D3">
      <w:pPr>
        <w:spacing w:after="0" w:line="240" w:lineRule="auto"/>
        <w:ind w:firstLine="567"/>
        <w:rPr>
          <w:rFonts w:ascii="Times New Roman" w:hAnsi="Times New Roman" w:cs="Times New Roman"/>
          <w:sz w:val="20"/>
          <w:szCs w:val="20"/>
        </w:rPr>
      </w:pPr>
    </w:p>
    <w:p w:rsidR="00DE48D3" w:rsidRPr="00DE48D3" w:rsidRDefault="00DE48D3" w:rsidP="00DE48D3">
      <w:pPr>
        <w:spacing w:after="0" w:line="240" w:lineRule="auto"/>
        <w:ind w:firstLine="567"/>
        <w:rPr>
          <w:rFonts w:ascii="Times New Roman" w:hAnsi="Times New Roman" w:cs="Times New Roman"/>
          <w:sz w:val="20"/>
          <w:szCs w:val="20"/>
        </w:rPr>
      </w:pPr>
      <w:r w:rsidRPr="00DE48D3">
        <w:rPr>
          <w:rFonts w:ascii="Times New Roman" w:hAnsi="Times New Roman" w:cs="Times New Roman"/>
          <w:sz w:val="20"/>
          <w:szCs w:val="20"/>
        </w:rPr>
        <w:t>Настоящее согласие может быть отозвано в письменной форме.</w:t>
      </w:r>
    </w:p>
    <w:p w:rsidR="00DE48D3" w:rsidRPr="00DE48D3" w:rsidRDefault="00DE48D3" w:rsidP="00DE48D3">
      <w:pPr>
        <w:spacing w:after="0" w:line="240" w:lineRule="auto"/>
        <w:ind w:firstLine="567"/>
        <w:jc w:val="both"/>
        <w:rPr>
          <w:rFonts w:ascii="Times New Roman" w:hAnsi="Times New Roman" w:cs="Times New Roman"/>
          <w:sz w:val="20"/>
          <w:szCs w:val="20"/>
        </w:rPr>
      </w:pPr>
      <w:r w:rsidRPr="00DE48D3">
        <w:rPr>
          <w:rFonts w:ascii="Times New Roman" w:hAnsi="Times New Roman" w:cs="Times New Roman"/>
          <w:sz w:val="20"/>
          <w:szCs w:val="20"/>
        </w:rPr>
        <w:t>Настоящее согласие действует до даты его отзыва заявителем путем направления в Администрацию Новороссийского сельсовета письменного сообщения об указанном отзыве в произвольной форме, если иное не установлено законодательством Российской  Федерации.</w:t>
      </w:r>
    </w:p>
    <w:p w:rsidR="00DE48D3" w:rsidRPr="00DE48D3" w:rsidRDefault="00DE48D3" w:rsidP="00DE48D3">
      <w:pPr>
        <w:pStyle w:val="31"/>
        <w:ind w:firstLine="0"/>
        <w:jc w:val="left"/>
        <w:rPr>
          <w:sz w:val="20"/>
          <w:lang w:eastAsia="ru-RU"/>
        </w:rPr>
      </w:pPr>
    </w:p>
    <w:p w:rsidR="00DE48D3" w:rsidRPr="00DE48D3" w:rsidRDefault="00DE48D3" w:rsidP="00DE48D3">
      <w:pPr>
        <w:pStyle w:val="31"/>
        <w:ind w:firstLine="0"/>
        <w:jc w:val="left"/>
        <w:rPr>
          <w:sz w:val="20"/>
          <w:lang w:eastAsia="ru-RU"/>
        </w:rPr>
      </w:pPr>
    </w:p>
    <w:tbl>
      <w:tblPr>
        <w:tblW w:w="9018" w:type="dxa"/>
        <w:tblInd w:w="567" w:type="dxa"/>
        <w:tblLayout w:type="fixed"/>
        <w:tblCellMar>
          <w:left w:w="28" w:type="dxa"/>
          <w:right w:w="28" w:type="dxa"/>
        </w:tblCellMar>
        <w:tblLook w:val="00A0"/>
      </w:tblPr>
      <w:tblGrid>
        <w:gridCol w:w="169"/>
        <w:gridCol w:w="386"/>
        <w:gridCol w:w="217"/>
        <w:gridCol w:w="1445"/>
        <w:gridCol w:w="313"/>
        <w:gridCol w:w="313"/>
        <w:gridCol w:w="433"/>
        <w:gridCol w:w="1378"/>
        <w:gridCol w:w="342"/>
        <w:gridCol w:w="2132"/>
        <w:gridCol w:w="1890"/>
      </w:tblGrid>
      <w:tr w:rsidR="00DE48D3" w:rsidRPr="00DE48D3" w:rsidTr="00DE48D3">
        <w:trPr>
          <w:trHeight w:val="345"/>
        </w:trPr>
        <w:tc>
          <w:tcPr>
            <w:tcW w:w="169" w:type="dxa"/>
            <w:vAlign w:val="bottom"/>
          </w:tcPr>
          <w:p w:rsidR="00DE48D3" w:rsidRPr="00DE48D3" w:rsidRDefault="00DE48D3" w:rsidP="00DE48D3">
            <w:pPr>
              <w:spacing w:after="0" w:line="240" w:lineRule="auto"/>
              <w:jc w:val="right"/>
              <w:rPr>
                <w:rFonts w:ascii="Times New Roman" w:hAnsi="Times New Roman" w:cs="Times New Roman"/>
                <w:sz w:val="20"/>
                <w:szCs w:val="20"/>
                <w:lang w:eastAsia="en-US"/>
              </w:rPr>
            </w:pPr>
            <w:r w:rsidRPr="00DE48D3">
              <w:rPr>
                <w:rFonts w:ascii="Times New Roman" w:hAnsi="Times New Roman" w:cs="Times New Roman"/>
                <w:sz w:val="20"/>
                <w:szCs w:val="20"/>
                <w:lang w:eastAsia="en-US"/>
              </w:rPr>
              <w:t>“</w:t>
            </w:r>
          </w:p>
        </w:tc>
        <w:tc>
          <w:tcPr>
            <w:tcW w:w="386" w:type="dxa"/>
            <w:tcBorders>
              <w:top w:val="nil"/>
              <w:left w:val="nil"/>
              <w:bottom w:val="single" w:sz="4" w:space="0" w:color="auto"/>
              <w:right w:val="nil"/>
            </w:tcBorders>
            <w:vAlign w:val="bottom"/>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217" w:type="dxa"/>
            <w:vAlign w:val="bottom"/>
          </w:tcPr>
          <w:p w:rsidR="00DE48D3" w:rsidRPr="00DE48D3" w:rsidRDefault="00DE48D3" w:rsidP="00DE48D3">
            <w:pPr>
              <w:spacing w:after="0" w:line="240" w:lineRule="auto"/>
              <w:rPr>
                <w:rFonts w:ascii="Times New Roman" w:hAnsi="Times New Roman" w:cs="Times New Roman"/>
                <w:sz w:val="20"/>
                <w:szCs w:val="20"/>
                <w:lang w:eastAsia="en-US"/>
              </w:rPr>
            </w:pPr>
            <w:r w:rsidRPr="00DE48D3">
              <w:rPr>
                <w:rFonts w:ascii="Times New Roman" w:hAnsi="Times New Roman" w:cs="Times New Roman"/>
                <w:sz w:val="20"/>
                <w:szCs w:val="20"/>
                <w:lang w:eastAsia="en-US"/>
              </w:rPr>
              <w:t>”</w:t>
            </w:r>
          </w:p>
        </w:tc>
        <w:tc>
          <w:tcPr>
            <w:tcW w:w="1445" w:type="dxa"/>
            <w:tcBorders>
              <w:top w:val="nil"/>
              <w:left w:val="nil"/>
              <w:bottom w:val="single" w:sz="4" w:space="0" w:color="auto"/>
              <w:right w:val="nil"/>
            </w:tcBorders>
            <w:vAlign w:val="bottom"/>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313" w:type="dxa"/>
            <w:vAlign w:val="bottom"/>
          </w:tcPr>
          <w:p w:rsidR="00DE48D3" w:rsidRPr="00DE48D3" w:rsidRDefault="00DE48D3" w:rsidP="00DE48D3">
            <w:pPr>
              <w:spacing w:after="0" w:line="240" w:lineRule="auto"/>
              <w:jc w:val="right"/>
              <w:rPr>
                <w:rFonts w:ascii="Times New Roman" w:hAnsi="Times New Roman" w:cs="Times New Roman"/>
                <w:sz w:val="20"/>
                <w:szCs w:val="20"/>
                <w:lang w:eastAsia="en-US"/>
              </w:rPr>
            </w:pPr>
            <w:r w:rsidRPr="00DE48D3">
              <w:rPr>
                <w:rFonts w:ascii="Times New Roman" w:hAnsi="Times New Roman" w:cs="Times New Roman"/>
                <w:sz w:val="20"/>
                <w:szCs w:val="20"/>
                <w:lang w:eastAsia="en-US"/>
              </w:rPr>
              <w:t>20</w:t>
            </w:r>
          </w:p>
        </w:tc>
        <w:tc>
          <w:tcPr>
            <w:tcW w:w="313" w:type="dxa"/>
            <w:tcBorders>
              <w:top w:val="nil"/>
              <w:left w:val="nil"/>
              <w:bottom w:val="single" w:sz="4" w:space="0" w:color="auto"/>
              <w:right w:val="nil"/>
            </w:tcBorders>
            <w:vAlign w:val="bottom"/>
          </w:tcPr>
          <w:p w:rsidR="00DE48D3" w:rsidRPr="00DE48D3" w:rsidRDefault="00DE48D3" w:rsidP="00DE48D3">
            <w:pPr>
              <w:spacing w:after="0" w:line="240" w:lineRule="auto"/>
              <w:rPr>
                <w:rFonts w:ascii="Times New Roman" w:hAnsi="Times New Roman" w:cs="Times New Roman"/>
                <w:sz w:val="20"/>
                <w:szCs w:val="20"/>
                <w:lang w:eastAsia="en-US"/>
              </w:rPr>
            </w:pPr>
          </w:p>
        </w:tc>
        <w:tc>
          <w:tcPr>
            <w:tcW w:w="433" w:type="dxa"/>
            <w:vAlign w:val="bottom"/>
          </w:tcPr>
          <w:p w:rsidR="00DE48D3" w:rsidRPr="00DE48D3" w:rsidRDefault="00DE48D3" w:rsidP="00DE48D3">
            <w:pPr>
              <w:spacing w:after="0" w:line="240" w:lineRule="auto"/>
              <w:rPr>
                <w:rFonts w:ascii="Times New Roman" w:hAnsi="Times New Roman" w:cs="Times New Roman"/>
                <w:sz w:val="20"/>
                <w:szCs w:val="20"/>
                <w:lang w:eastAsia="en-US"/>
              </w:rPr>
            </w:pPr>
            <w:r w:rsidRPr="00DE48D3">
              <w:rPr>
                <w:rFonts w:ascii="Times New Roman" w:hAnsi="Times New Roman" w:cs="Times New Roman"/>
                <w:sz w:val="20"/>
                <w:szCs w:val="20"/>
                <w:lang w:eastAsia="en-US"/>
              </w:rPr>
              <w:t>г.</w:t>
            </w:r>
          </w:p>
        </w:tc>
        <w:tc>
          <w:tcPr>
            <w:tcW w:w="1378" w:type="dxa"/>
            <w:vAlign w:val="bottom"/>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342" w:type="dxa"/>
            <w:vAlign w:val="bottom"/>
          </w:tcPr>
          <w:p w:rsidR="00DE48D3" w:rsidRPr="00DE48D3" w:rsidRDefault="00DE48D3" w:rsidP="00DE48D3">
            <w:pPr>
              <w:spacing w:after="0" w:line="240" w:lineRule="auto"/>
              <w:rPr>
                <w:rFonts w:ascii="Times New Roman" w:hAnsi="Times New Roman" w:cs="Times New Roman"/>
                <w:sz w:val="20"/>
                <w:szCs w:val="20"/>
                <w:lang w:eastAsia="en-US"/>
              </w:rPr>
            </w:pPr>
            <w:r w:rsidRPr="00DE48D3">
              <w:rPr>
                <w:rFonts w:ascii="Times New Roman" w:hAnsi="Times New Roman" w:cs="Times New Roman"/>
                <w:sz w:val="20"/>
                <w:szCs w:val="20"/>
                <w:lang w:eastAsia="en-US"/>
              </w:rPr>
              <w:t xml:space="preserve">       </w:t>
            </w:r>
          </w:p>
        </w:tc>
        <w:tc>
          <w:tcPr>
            <w:tcW w:w="2132" w:type="dxa"/>
            <w:vAlign w:val="bottom"/>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1890" w:type="dxa"/>
          </w:tcPr>
          <w:p w:rsidR="00DE48D3" w:rsidRPr="00DE48D3" w:rsidRDefault="00DE48D3" w:rsidP="00DE48D3">
            <w:pPr>
              <w:spacing w:after="0" w:line="240" w:lineRule="auto"/>
              <w:jc w:val="center"/>
              <w:rPr>
                <w:rFonts w:ascii="Times New Roman" w:hAnsi="Times New Roman" w:cs="Times New Roman"/>
                <w:sz w:val="20"/>
                <w:szCs w:val="20"/>
                <w:lang w:eastAsia="en-US"/>
              </w:rPr>
            </w:pPr>
          </w:p>
        </w:tc>
      </w:tr>
      <w:tr w:rsidR="00DE48D3" w:rsidRPr="00DE48D3" w:rsidTr="00DE48D3">
        <w:trPr>
          <w:trHeight w:val="327"/>
        </w:trPr>
        <w:tc>
          <w:tcPr>
            <w:tcW w:w="169" w:type="dxa"/>
          </w:tcPr>
          <w:p w:rsidR="00DE48D3" w:rsidRPr="00DE48D3" w:rsidRDefault="00DE48D3" w:rsidP="00DE48D3">
            <w:pPr>
              <w:spacing w:after="0" w:line="240" w:lineRule="auto"/>
              <w:rPr>
                <w:rFonts w:ascii="Times New Roman" w:hAnsi="Times New Roman" w:cs="Times New Roman"/>
                <w:sz w:val="20"/>
                <w:szCs w:val="20"/>
                <w:lang w:eastAsia="en-US"/>
              </w:rPr>
            </w:pPr>
          </w:p>
        </w:tc>
        <w:tc>
          <w:tcPr>
            <w:tcW w:w="386" w:type="dxa"/>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217" w:type="dxa"/>
          </w:tcPr>
          <w:p w:rsidR="00DE48D3" w:rsidRPr="00DE48D3" w:rsidRDefault="00DE48D3" w:rsidP="00DE48D3">
            <w:pPr>
              <w:spacing w:after="0" w:line="240" w:lineRule="auto"/>
              <w:rPr>
                <w:rFonts w:ascii="Times New Roman" w:hAnsi="Times New Roman" w:cs="Times New Roman"/>
                <w:sz w:val="20"/>
                <w:szCs w:val="20"/>
                <w:lang w:eastAsia="en-US"/>
              </w:rPr>
            </w:pPr>
          </w:p>
        </w:tc>
        <w:tc>
          <w:tcPr>
            <w:tcW w:w="1445" w:type="dxa"/>
          </w:tcPr>
          <w:p w:rsidR="00DE48D3" w:rsidRPr="00DE48D3" w:rsidRDefault="00DE48D3" w:rsidP="00DE48D3">
            <w:pPr>
              <w:spacing w:after="0" w:line="240" w:lineRule="auto"/>
              <w:jc w:val="center"/>
              <w:rPr>
                <w:rFonts w:ascii="Times New Roman" w:hAnsi="Times New Roman" w:cs="Times New Roman"/>
                <w:sz w:val="20"/>
                <w:szCs w:val="20"/>
                <w:lang w:eastAsia="en-US"/>
              </w:rPr>
            </w:pPr>
          </w:p>
        </w:tc>
        <w:tc>
          <w:tcPr>
            <w:tcW w:w="313" w:type="dxa"/>
          </w:tcPr>
          <w:p w:rsidR="00DE48D3" w:rsidRPr="00DE48D3" w:rsidRDefault="00DE48D3" w:rsidP="00DE48D3">
            <w:pPr>
              <w:spacing w:after="0" w:line="240" w:lineRule="auto"/>
              <w:jc w:val="right"/>
              <w:rPr>
                <w:rFonts w:ascii="Times New Roman" w:hAnsi="Times New Roman" w:cs="Times New Roman"/>
                <w:sz w:val="20"/>
                <w:szCs w:val="20"/>
                <w:lang w:eastAsia="en-US"/>
              </w:rPr>
            </w:pPr>
          </w:p>
        </w:tc>
        <w:tc>
          <w:tcPr>
            <w:tcW w:w="313" w:type="dxa"/>
          </w:tcPr>
          <w:p w:rsidR="00DE48D3" w:rsidRPr="00DE48D3" w:rsidRDefault="00DE48D3" w:rsidP="00DE48D3">
            <w:pPr>
              <w:spacing w:after="0" w:line="240" w:lineRule="auto"/>
              <w:rPr>
                <w:rFonts w:ascii="Times New Roman" w:hAnsi="Times New Roman" w:cs="Times New Roman"/>
                <w:sz w:val="20"/>
                <w:szCs w:val="20"/>
                <w:lang w:eastAsia="en-US"/>
              </w:rPr>
            </w:pPr>
          </w:p>
        </w:tc>
        <w:tc>
          <w:tcPr>
            <w:tcW w:w="433" w:type="dxa"/>
          </w:tcPr>
          <w:p w:rsidR="00DE48D3" w:rsidRPr="00DE48D3" w:rsidRDefault="00DE48D3" w:rsidP="00DE48D3">
            <w:pPr>
              <w:spacing w:after="0" w:line="240" w:lineRule="auto"/>
              <w:rPr>
                <w:rFonts w:ascii="Times New Roman" w:hAnsi="Times New Roman" w:cs="Times New Roman"/>
                <w:sz w:val="20"/>
                <w:szCs w:val="20"/>
                <w:lang w:eastAsia="en-US"/>
              </w:rPr>
            </w:pPr>
          </w:p>
        </w:tc>
        <w:tc>
          <w:tcPr>
            <w:tcW w:w="1378" w:type="dxa"/>
            <w:tcBorders>
              <w:top w:val="single" w:sz="4" w:space="0" w:color="auto"/>
              <w:left w:val="nil"/>
              <w:bottom w:val="nil"/>
              <w:right w:val="nil"/>
            </w:tcBorders>
          </w:tcPr>
          <w:p w:rsidR="00DE48D3" w:rsidRPr="00DE48D3" w:rsidRDefault="00DE48D3" w:rsidP="00DE48D3">
            <w:pPr>
              <w:spacing w:after="0" w:line="240" w:lineRule="auto"/>
              <w:jc w:val="center"/>
              <w:rPr>
                <w:rFonts w:ascii="Times New Roman" w:hAnsi="Times New Roman" w:cs="Times New Roman"/>
                <w:sz w:val="20"/>
                <w:szCs w:val="20"/>
                <w:lang w:eastAsia="en-US"/>
              </w:rPr>
            </w:pPr>
            <w:r w:rsidRPr="00DE48D3">
              <w:rPr>
                <w:rFonts w:ascii="Times New Roman" w:hAnsi="Times New Roman" w:cs="Times New Roman"/>
                <w:sz w:val="20"/>
                <w:szCs w:val="20"/>
                <w:lang w:eastAsia="en-US"/>
              </w:rPr>
              <w:t>(подпись)</w:t>
            </w:r>
          </w:p>
        </w:tc>
        <w:tc>
          <w:tcPr>
            <w:tcW w:w="342" w:type="dxa"/>
          </w:tcPr>
          <w:p w:rsidR="00DE48D3" w:rsidRPr="00DE48D3" w:rsidRDefault="00DE48D3" w:rsidP="00DE48D3">
            <w:pPr>
              <w:spacing w:after="0" w:line="240" w:lineRule="auto"/>
              <w:rPr>
                <w:rFonts w:ascii="Times New Roman" w:hAnsi="Times New Roman" w:cs="Times New Roman"/>
                <w:sz w:val="20"/>
                <w:szCs w:val="20"/>
                <w:lang w:eastAsia="en-US"/>
              </w:rPr>
            </w:pPr>
          </w:p>
        </w:tc>
        <w:tc>
          <w:tcPr>
            <w:tcW w:w="2132" w:type="dxa"/>
            <w:tcBorders>
              <w:top w:val="single" w:sz="4" w:space="0" w:color="auto"/>
              <w:left w:val="nil"/>
              <w:bottom w:val="nil"/>
              <w:right w:val="nil"/>
            </w:tcBorders>
          </w:tcPr>
          <w:p w:rsidR="00DE48D3" w:rsidRPr="00DE48D3" w:rsidRDefault="00DE48D3" w:rsidP="00DE48D3">
            <w:pPr>
              <w:spacing w:after="0" w:line="240" w:lineRule="auto"/>
              <w:jc w:val="center"/>
              <w:rPr>
                <w:rFonts w:ascii="Times New Roman" w:hAnsi="Times New Roman" w:cs="Times New Roman"/>
                <w:sz w:val="20"/>
                <w:szCs w:val="20"/>
                <w:lang w:eastAsia="en-US"/>
              </w:rPr>
            </w:pPr>
            <w:r w:rsidRPr="00DE48D3">
              <w:rPr>
                <w:rFonts w:ascii="Times New Roman" w:hAnsi="Times New Roman" w:cs="Times New Roman"/>
                <w:sz w:val="20"/>
                <w:szCs w:val="20"/>
                <w:lang w:eastAsia="en-US"/>
              </w:rPr>
              <w:t>(Ф.И.О.)</w:t>
            </w:r>
          </w:p>
        </w:tc>
        <w:tc>
          <w:tcPr>
            <w:tcW w:w="1890" w:type="dxa"/>
          </w:tcPr>
          <w:p w:rsidR="00DE48D3" w:rsidRPr="00DE48D3" w:rsidRDefault="00DE48D3" w:rsidP="00DE48D3">
            <w:pPr>
              <w:spacing w:after="0" w:line="240" w:lineRule="auto"/>
              <w:rPr>
                <w:rFonts w:ascii="Times New Roman" w:hAnsi="Times New Roman" w:cs="Times New Roman"/>
                <w:sz w:val="20"/>
                <w:szCs w:val="20"/>
                <w:lang w:eastAsia="en-US"/>
              </w:rPr>
            </w:pPr>
            <w:r w:rsidRPr="00DE48D3">
              <w:rPr>
                <w:rFonts w:ascii="Times New Roman" w:hAnsi="Times New Roman" w:cs="Times New Roman"/>
                <w:sz w:val="20"/>
                <w:szCs w:val="20"/>
                <w:lang w:eastAsia="en-US"/>
              </w:rPr>
              <w:t xml:space="preserve"> </w:t>
            </w:r>
          </w:p>
        </w:tc>
      </w:tr>
    </w:tbl>
    <w:p w:rsidR="00DE48D3" w:rsidRPr="00DE48D3" w:rsidRDefault="00DE48D3" w:rsidP="00DE48D3">
      <w:pPr>
        <w:spacing w:after="0" w:line="240" w:lineRule="auto"/>
        <w:jc w:val="center"/>
        <w:rPr>
          <w:rFonts w:ascii="Times New Roman" w:hAnsi="Times New Roman" w:cs="Times New Roman"/>
          <w:b/>
          <w:color w:val="000000"/>
          <w:sz w:val="20"/>
          <w:szCs w:val="20"/>
        </w:rPr>
      </w:pPr>
      <w:r w:rsidRPr="00DE48D3">
        <w:rPr>
          <w:rFonts w:ascii="Times New Roman" w:hAnsi="Times New Roman" w:cs="Times New Roman"/>
          <w:sz w:val="20"/>
          <w:szCs w:val="20"/>
        </w:rPr>
        <w:lastRenderedPageBreak/>
        <w:t xml:space="preserve">  </w:t>
      </w:r>
      <w:r w:rsidRPr="00DE48D3">
        <w:rPr>
          <w:rFonts w:ascii="Times New Roman" w:hAnsi="Times New Roman" w:cs="Times New Roman"/>
          <w:b/>
          <w:color w:val="000000"/>
          <w:sz w:val="20"/>
          <w:szCs w:val="20"/>
        </w:rPr>
        <w:t>АДМИНИСТРАЦИЯ</w:t>
      </w:r>
    </w:p>
    <w:p w:rsidR="00DE48D3" w:rsidRPr="00DE48D3" w:rsidRDefault="00DE48D3" w:rsidP="00DE48D3">
      <w:pPr>
        <w:spacing w:after="0" w:line="240" w:lineRule="auto"/>
        <w:jc w:val="center"/>
        <w:rPr>
          <w:rFonts w:ascii="Times New Roman" w:hAnsi="Times New Roman" w:cs="Times New Roman"/>
          <w:b/>
          <w:color w:val="000000"/>
          <w:sz w:val="20"/>
          <w:szCs w:val="20"/>
        </w:rPr>
      </w:pPr>
      <w:r w:rsidRPr="00DE48D3">
        <w:rPr>
          <w:rFonts w:ascii="Times New Roman" w:hAnsi="Times New Roman" w:cs="Times New Roman"/>
          <w:b/>
          <w:color w:val="000000"/>
          <w:sz w:val="20"/>
          <w:szCs w:val="20"/>
        </w:rPr>
        <w:t>НОВОРОССИЙСКОГО СЕЛЬСОВЕТА</w:t>
      </w:r>
      <w:r w:rsidRPr="00DE48D3">
        <w:rPr>
          <w:rFonts w:ascii="Times New Roman" w:hAnsi="Times New Roman" w:cs="Times New Roman"/>
          <w:b/>
          <w:color w:val="000000"/>
          <w:sz w:val="20"/>
          <w:szCs w:val="20"/>
        </w:rPr>
        <w:br/>
        <w:t xml:space="preserve">ЗДВИНСКОГО РАЙОНА НОВОСИБИРСКОЙ ОБЛАСТИ </w:t>
      </w:r>
    </w:p>
    <w:p w:rsidR="00DE48D3" w:rsidRPr="00DE48D3" w:rsidRDefault="00DE48D3" w:rsidP="00DE48D3">
      <w:pPr>
        <w:spacing w:after="0" w:line="240" w:lineRule="auto"/>
        <w:jc w:val="center"/>
        <w:rPr>
          <w:rFonts w:ascii="Times New Roman" w:hAnsi="Times New Roman" w:cs="Times New Roman"/>
          <w:b/>
          <w:color w:val="000000"/>
          <w:sz w:val="20"/>
          <w:szCs w:val="20"/>
        </w:rPr>
      </w:pPr>
    </w:p>
    <w:p w:rsidR="00DE48D3" w:rsidRPr="00DE48D3" w:rsidRDefault="00DE48D3" w:rsidP="00DE48D3">
      <w:pPr>
        <w:spacing w:after="0" w:line="240" w:lineRule="auto"/>
        <w:jc w:val="center"/>
        <w:rPr>
          <w:rFonts w:ascii="Times New Roman" w:hAnsi="Times New Roman" w:cs="Times New Roman"/>
          <w:b/>
          <w:color w:val="000000"/>
          <w:sz w:val="20"/>
          <w:szCs w:val="20"/>
        </w:rPr>
      </w:pPr>
      <w:r w:rsidRPr="00DE48D3">
        <w:rPr>
          <w:rFonts w:ascii="Times New Roman" w:hAnsi="Times New Roman" w:cs="Times New Roman"/>
          <w:b/>
          <w:color w:val="000000"/>
          <w:sz w:val="20"/>
          <w:szCs w:val="20"/>
        </w:rPr>
        <w:t>ПОСТАНОВЛЕНИЕ</w:t>
      </w:r>
    </w:p>
    <w:p w:rsidR="00DE48D3" w:rsidRPr="00DE48D3" w:rsidRDefault="00DE48D3" w:rsidP="00DE48D3">
      <w:pPr>
        <w:spacing w:after="0" w:line="240" w:lineRule="auto"/>
        <w:jc w:val="center"/>
        <w:rPr>
          <w:rFonts w:ascii="Times New Roman" w:hAnsi="Times New Roman" w:cs="Times New Roman"/>
          <w:b/>
          <w:color w:val="000000"/>
          <w:sz w:val="20"/>
          <w:szCs w:val="20"/>
        </w:rPr>
      </w:pPr>
    </w:p>
    <w:p w:rsidR="00DE48D3" w:rsidRPr="00DE48D3" w:rsidRDefault="00DE48D3" w:rsidP="00DE48D3">
      <w:pPr>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от 28.02.2023 № 10-па</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p>
    <w:p w:rsidR="00DE48D3" w:rsidRPr="00DE48D3" w:rsidRDefault="00DE48D3" w:rsidP="00DE48D3">
      <w:pPr>
        <w:spacing w:after="0" w:line="240" w:lineRule="auto"/>
        <w:ind w:firstLine="709"/>
        <w:jc w:val="center"/>
        <w:rPr>
          <w:rFonts w:ascii="Times New Roman" w:hAnsi="Times New Roman" w:cs="Times New Roman"/>
          <w:sz w:val="20"/>
          <w:szCs w:val="20"/>
        </w:rPr>
      </w:pPr>
      <w:r w:rsidRPr="00DE48D3">
        <w:rPr>
          <w:rFonts w:ascii="Times New Roman" w:hAnsi="Times New Roman" w:cs="Times New Roman"/>
          <w:color w:val="000000"/>
          <w:sz w:val="20"/>
          <w:szCs w:val="20"/>
        </w:rPr>
        <w:t>Об утверждении административного</w:t>
      </w:r>
      <w:bookmarkStart w:id="11" w:name="YANDEX_1"/>
      <w:bookmarkEnd w:id="11"/>
      <w:r w:rsidRPr="00DE48D3">
        <w:rPr>
          <w:rFonts w:ascii="Times New Roman" w:hAnsi="Times New Roman" w:cs="Times New Roman"/>
          <w:sz w:val="20"/>
          <w:szCs w:val="20"/>
        </w:rPr>
        <w:t xml:space="preserve"> </w:t>
      </w:r>
      <w:r w:rsidRPr="00DE48D3">
        <w:rPr>
          <w:rFonts w:ascii="Times New Roman" w:hAnsi="Times New Roman" w:cs="Times New Roman"/>
          <w:color w:val="000000"/>
          <w:sz w:val="20"/>
          <w:szCs w:val="20"/>
        </w:rPr>
        <w:t>регламента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w:t>
      </w:r>
    </w:p>
    <w:p w:rsidR="00DE48D3" w:rsidRPr="00DE48D3" w:rsidRDefault="00DE48D3" w:rsidP="00DE48D3">
      <w:pPr>
        <w:spacing w:after="0" w:line="240" w:lineRule="auto"/>
        <w:jc w:val="both"/>
        <w:rPr>
          <w:rFonts w:ascii="Times New Roman" w:hAnsi="Times New Roman" w:cs="Times New Roman"/>
          <w:sz w:val="20"/>
          <w:szCs w:val="20"/>
        </w:rPr>
      </w:pP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sz w:val="20"/>
          <w:szCs w:val="20"/>
        </w:rPr>
        <w:t>Согласно п.20 ст. 14 Федерального закона РФ «Об общих принципах организации местного самоуправления в Российской Федерации» № 131 от 06.10.2003 года, Федерального закона РФ № 210-ФЗ  от 27.07.2010 года «Об организации предоставления государственных и муниципальных услуг»</w:t>
      </w:r>
      <w:r w:rsidRPr="00DE48D3">
        <w:rPr>
          <w:rFonts w:ascii="Times New Roman" w:hAnsi="Times New Roman" w:cs="Times New Roman"/>
          <w:color w:val="000000"/>
          <w:sz w:val="20"/>
          <w:szCs w:val="20"/>
        </w:rPr>
        <w:t xml:space="preserve">", администрация Новороссийского сельсовета Здвинского района Новосибирской области п о с т а н о в л я е т: </w:t>
      </w:r>
    </w:p>
    <w:p w:rsidR="00DE48D3" w:rsidRPr="00DE48D3" w:rsidRDefault="00DE48D3" w:rsidP="00DE48D3">
      <w:pPr>
        <w:spacing w:after="0" w:line="240" w:lineRule="auto"/>
        <w:ind w:firstLine="709"/>
        <w:jc w:val="both"/>
        <w:rPr>
          <w:rFonts w:ascii="Times New Roman" w:hAnsi="Times New Roman" w:cs="Times New Roman"/>
          <w:sz w:val="20"/>
          <w:szCs w:val="20"/>
        </w:rPr>
      </w:pP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1. Утвердить административный регламент предоставления муниципальной услуги </w:t>
      </w:r>
      <w:r w:rsidRPr="00DE48D3">
        <w:rPr>
          <w:rFonts w:ascii="Times New Roman" w:hAnsi="Times New Roman" w:cs="Times New Roman"/>
          <w:color w:val="000000"/>
          <w:sz w:val="20"/>
          <w:szCs w:val="20"/>
        </w:rPr>
        <w:t>«Обмен земельных участков, находящихся в муниципальной собственности, на земельные участки, находящиеся в частной собственности» (приложение 1)</w:t>
      </w:r>
      <w:r w:rsidRPr="00DE48D3">
        <w:rPr>
          <w:rFonts w:ascii="Times New Roman" w:hAnsi="Times New Roman" w:cs="Times New Roman"/>
          <w:sz w:val="20"/>
          <w:szCs w:val="20"/>
        </w:rPr>
        <w:t>;</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2. Опубликовать настоящее постановление в периодическом печатном издании «Вестник Новороссийского сельсовета» и на официальном сайте администрации Новороссийского сельсовета Здвинского района Новосибирской области.</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3. Контроль за исполнением настоящего постановления оставляю за собой.</w:t>
      </w:r>
    </w:p>
    <w:p w:rsidR="00DE48D3" w:rsidRPr="00DE48D3" w:rsidRDefault="00DE48D3" w:rsidP="00DE48D3">
      <w:pPr>
        <w:spacing w:after="0" w:line="240" w:lineRule="auto"/>
        <w:ind w:firstLine="709"/>
        <w:jc w:val="both"/>
        <w:rPr>
          <w:rFonts w:ascii="Times New Roman" w:hAnsi="Times New Roman" w:cs="Times New Roman"/>
          <w:sz w:val="20"/>
          <w:szCs w:val="20"/>
        </w:rPr>
      </w:pPr>
    </w:p>
    <w:p w:rsidR="00DE48D3" w:rsidRPr="00DE48D3" w:rsidRDefault="00DE48D3" w:rsidP="00DE48D3">
      <w:pPr>
        <w:spacing w:after="0" w:line="240" w:lineRule="auto"/>
        <w:jc w:val="both"/>
        <w:rPr>
          <w:rFonts w:ascii="Times New Roman" w:hAnsi="Times New Roman" w:cs="Times New Roman"/>
          <w:sz w:val="20"/>
          <w:szCs w:val="20"/>
        </w:rPr>
      </w:pP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 xml:space="preserve">Глава Новороссийского сельсовета </w:t>
      </w: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Здвинского района Новосибирской области                              О.А.Бабинцев</w:t>
      </w:r>
    </w:p>
    <w:p w:rsidR="00DE48D3" w:rsidRPr="00DE48D3" w:rsidRDefault="00DE48D3" w:rsidP="00DE48D3">
      <w:pPr>
        <w:pageBreakBefore/>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lastRenderedPageBreak/>
        <w:t>Приложение 1</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к постановлению администрации</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Новороссийского сельсовета</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Здвинского района </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Новосибирской области</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от 28.02.2023 № 10-па</w:t>
      </w:r>
    </w:p>
    <w:p w:rsidR="00DE48D3" w:rsidRPr="00DE48D3" w:rsidRDefault="00DE48D3" w:rsidP="00DE48D3">
      <w:pPr>
        <w:widowControl w:val="0"/>
        <w:spacing w:after="0" w:line="240" w:lineRule="auto"/>
        <w:jc w:val="center"/>
        <w:rPr>
          <w:rFonts w:ascii="Times New Roman" w:hAnsi="Times New Roman" w:cs="Times New Roman"/>
          <w:b/>
          <w:color w:val="000000"/>
          <w:sz w:val="20"/>
          <w:szCs w:val="20"/>
        </w:rPr>
      </w:pPr>
    </w:p>
    <w:p w:rsidR="00DE48D3" w:rsidRPr="00DE48D3" w:rsidRDefault="00DE48D3" w:rsidP="00DE48D3">
      <w:pPr>
        <w:widowControl w:val="0"/>
        <w:spacing w:after="0" w:line="240" w:lineRule="auto"/>
        <w:jc w:val="center"/>
        <w:rPr>
          <w:rFonts w:ascii="Times New Roman" w:hAnsi="Times New Roman" w:cs="Times New Roman"/>
          <w:b/>
          <w:color w:val="000000"/>
          <w:sz w:val="20"/>
          <w:szCs w:val="20"/>
        </w:rPr>
      </w:pPr>
      <w:r w:rsidRPr="00DE48D3">
        <w:rPr>
          <w:rFonts w:ascii="Times New Roman" w:hAnsi="Times New Roman" w:cs="Times New Roman"/>
          <w:b/>
          <w:color w:val="000000"/>
          <w:sz w:val="20"/>
          <w:szCs w:val="20"/>
        </w:rPr>
        <w:t>АДМИНИСТРАТИВНЫЙ РЕГЛАМЕНТ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 »</w:t>
      </w:r>
    </w:p>
    <w:p w:rsidR="00DE48D3" w:rsidRPr="00DE48D3" w:rsidRDefault="00DE48D3" w:rsidP="00DE48D3">
      <w:pPr>
        <w:pStyle w:val="a4"/>
        <w:widowControl w:val="0"/>
        <w:jc w:val="center"/>
        <w:rPr>
          <w:rFonts w:ascii="Times New Roman" w:hAnsi="Times New Roman" w:cs="Times New Roman"/>
          <w:b/>
          <w:color w:val="000000"/>
          <w:sz w:val="20"/>
          <w:szCs w:val="20"/>
        </w:rPr>
      </w:pPr>
    </w:p>
    <w:p w:rsidR="00DE48D3" w:rsidRPr="00DE48D3" w:rsidRDefault="00DE48D3" w:rsidP="00DE48D3">
      <w:pPr>
        <w:pStyle w:val="a4"/>
        <w:widowControl w:val="0"/>
        <w:ind w:left="720"/>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1. ОБЩИЕ ПОЛОЖЕНИЯ</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Глава 1. ПРЕДМЕТ РЕГУЛИРОВАНИЯ АДМИНИСТРАТИВНОГО РЕГЛАМЕНТА</w:t>
      </w:r>
    </w:p>
    <w:p w:rsidR="00DE48D3" w:rsidRPr="00DE48D3" w:rsidRDefault="00DE48D3" w:rsidP="00DE48D3">
      <w:pPr>
        <w:pStyle w:val="a4"/>
        <w:widowControl w:val="0"/>
        <w:ind w:firstLine="709"/>
        <w:jc w:val="both"/>
        <w:rPr>
          <w:rFonts w:ascii="Times New Roman" w:hAnsi="Times New Roman" w:cs="Times New Roman"/>
          <w:color w:val="000000"/>
          <w:sz w:val="20"/>
          <w:szCs w:val="20"/>
        </w:rPr>
      </w:pPr>
    </w:p>
    <w:p w:rsidR="00DE48D3" w:rsidRPr="00DE48D3" w:rsidRDefault="00DE48D3" w:rsidP="00DE48D3">
      <w:pPr>
        <w:pStyle w:val="a4"/>
        <w:widowControl w:val="0"/>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 Административный регламент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 на территории муниципального образования Новороссийского сельсовета Здвинского района Новосибирской области (далее - административный регламент),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DE48D3" w:rsidRPr="00DE48D3" w:rsidRDefault="00DE48D3" w:rsidP="00DE48D3">
      <w:pPr>
        <w:pStyle w:val="ConsPlusNormal0"/>
        <w:ind w:firstLine="709"/>
        <w:jc w:val="both"/>
        <w:rPr>
          <w:rFonts w:ascii="Times New Roman" w:hAnsi="Times New Roman" w:cs="Times New Roman"/>
          <w:color w:val="000000"/>
          <w:sz w:val="20"/>
          <w:szCs w:val="20"/>
          <w:shd w:val="clear" w:color="auto" w:fill="FFFFFF"/>
        </w:rPr>
      </w:pPr>
      <w:r w:rsidRPr="00DE48D3">
        <w:rPr>
          <w:rFonts w:ascii="Times New Roman" w:hAnsi="Times New Roman" w:cs="Times New Roman"/>
          <w:color w:val="000000"/>
          <w:sz w:val="20"/>
          <w:szCs w:val="20"/>
        </w:rPr>
        <w:t>2. Административный регламент распространяется на отношения, возникающие при обмене земельных участков, находящихся в муниципальной  собственности, на земельные участки, находящиеся в частной собственности</w:t>
      </w:r>
      <w:r w:rsidRPr="00DE48D3">
        <w:rPr>
          <w:rFonts w:ascii="Times New Roman" w:hAnsi="Times New Roman" w:cs="Times New Roman"/>
          <w:color w:val="000000"/>
          <w:sz w:val="20"/>
          <w:szCs w:val="20"/>
          <w:shd w:val="clear" w:color="auto" w:fill="FFFFFF"/>
        </w:rPr>
        <w:t>.</w:t>
      </w:r>
    </w:p>
    <w:p w:rsidR="00DE48D3" w:rsidRPr="00DE48D3" w:rsidRDefault="00DE48D3" w:rsidP="00DE48D3">
      <w:pPr>
        <w:pStyle w:val="ConsPlusNormal0"/>
        <w:ind w:firstLine="709"/>
        <w:jc w:val="both"/>
        <w:rPr>
          <w:rFonts w:ascii="Times New Roman" w:hAnsi="Times New Roman" w:cs="Times New Roman"/>
          <w:color w:val="000000"/>
          <w:sz w:val="20"/>
          <w:szCs w:val="20"/>
          <w:shd w:val="clear" w:color="auto" w:fill="FFFFFF"/>
        </w:rPr>
      </w:pP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Глава 2. КРУГ ЗАЯВИТЕЛЕЙ</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bookmarkStart w:id="12" w:name="Par51"/>
      <w:bookmarkEnd w:id="12"/>
      <w:r w:rsidRPr="00DE48D3">
        <w:rPr>
          <w:rFonts w:ascii="Times New Roman" w:hAnsi="Times New Roman" w:cs="Times New Roman"/>
          <w:sz w:val="20"/>
          <w:szCs w:val="20"/>
        </w:rPr>
        <w:t>3. </w:t>
      </w:r>
      <w:r w:rsidRPr="00DE48D3">
        <w:rPr>
          <w:rFonts w:ascii="Times New Roman" w:hAnsi="Times New Roman" w:cs="Times New Roman"/>
          <w:color w:val="000000"/>
          <w:sz w:val="20"/>
          <w:szCs w:val="20"/>
        </w:rPr>
        <w:t xml:space="preserve">Муниципальная услуга предоставляется физическим  и юридическим лицам (далее - заявители). </w:t>
      </w:r>
    </w:p>
    <w:p w:rsidR="00DE48D3" w:rsidRPr="00DE48D3" w:rsidRDefault="00DE48D3" w:rsidP="00DE48D3">
      <w:pPr>
        <w:spacing w:after="0" w:line="240" w:lineRule="auto"/>
        <w:ind w:firstLine="567"/>
        <w:jc w:val="both"/>
        <w:rPr>
          <w:rFonts w:ascii="Times New Roman" w:hAnsi="Times New Roman" w:cs="Times New Roman"/>
          <w:sz w:val="20"/>
          <w:szCs w:val="20"/>
          <w:lang w:eastAsia="en-US"/>
        </w:rPr>
      </w:pPr>
      <w:r w:rsidRPr="00DE48D3">
        <w:rPr>
          <w:rFonts w:ascii="Times New Roman" w:hAnsi="Times New Roman" w:cs="Times New Roman"/>
          <w:sz w:val="20"/>
          <w:szCs w:val="20"/>
          <w:lang w:eastAsia="en-US"/>
        </w:rPr>
        <w:t xml:space="preserve">4. От </w:t>
      </w:r>
      <w:r w:rsidRPr="00DE48D3">
        <w:rPr>
          <w:rFonts w:ascii="Times New Roman" w:hAnsi="Times New Roman" w:cs="Times New Roman"/>
          <w:sz w:val="20"/>
          <w:szCs w:val="20"/>
        </w:rPr>
        <w:t>имени заявителя может действовать</w:t>
      </w:r>
      <w:r w:rsidRPr="00DE48D3">
        <w:rPr>
          <w:rFonts w:ascii="Times New Roman" w:hAnsi="Times New Roman" w:cs="Times New Roman"/>
          <w:sz w:val="20"/>
          <w:szCs w:val="20"/>
          <w:lang w:eastAsia="en-US"/>
        </w:rPr>
        <w:t xml:space="preserve"> законный представитель, действующий на основании доверенности.</w:t>
      </w:r>
    </w:p>
    <w:p w:rsidR="00DE48D3" w:rsidRPr="00DE48D3" w:rsidRDefault="00DE48D3" w:rsidP="00DE48D3">
      <w:pPr>
        <w:spacing w:after="0" w:line="240" w:lineRule="auto"/>
        <w:ind w:firstLine="567"/>
        <w:jc w:val="both"/>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Глава 3. ТРЕБОВАНИЯ К ПОРЯДКУ ИНФОРМИРОВАНИЯ</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О ПРЕДОСТАВЛЕНИИМУНИЦИПАЛЬНОЙ УСЛУГИ</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sz w:val="20"/>
          <w:szCs w:val="20"/>
        </w:rPr>
      </w:pP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структурное подразделение администрации Новороссийского сельсовета Здвинского района Новосибирской области (далее – уполномоченный орган).</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sz w:val="20"/>
          <w:szCs w:val="20"/>
          <w:lang w:eastAsia="en-US"/>
        </w:rPr>
      </w:pPr>
      <w:r w:rsidRPr="00DE48D3">
        <w:rPr>
          <w:rFonts w:ascii="Times New Roman" w:hAnsi="Times New Roman" w:cs="Times New Roman"/>
          <w:sz w:val="20"/>
          <w:szCs w:val="20"/>
        </w:rPr>
        <w:t xml:space="preserve">5.1. </w:t>
      </w:r>
      <w:r w:rsidRPr="00DE48D3">
        <w:rPr>
          <w:rFonts w:ascii="Times New Roman" w:hAnsi="Times New Roman" w:cs="Times New Roman"/>
          <w:sz w:val="20"/>
          <w:szCs w:val="20"/>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6. Информация предоставляется:</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а) при личном контакте с заявителями;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DE48D3">
        <w:rPr>
          <w:rFonts w:ascii="Times New Roman" w:hAnsi="Times New Roman" w:cs="Times New Roman"/>
          <w:color w:val="000000"/>
          <w:sz w:val="20"/>
          <w:szCs w:val="20"/>
          <w:u w:val="single"/>
          <w:lang w:val="en-US"/>
        </w:rPr>
        <w:t>https</w:t>
      </w:r>
      <w:r w:rsidRPr="00DE48D3">
        <w:rPr>
          <w:rFonts w:ascii="Times New Roman" w:hAnsi="Times New Roman" w:cs="Times New Roman"/>
          <w:color w:val="000000"/>
          <w:sz w:val="20"/>
          <w:szCs w:val="20"/>
          <w:u w:val="single"/>
        </w:rPr>
        <w:t>://</w:t>
      </w:r>
      <w:r w:rsidRPr="00DE48D3">
        <w:rPr>
          <w:rFonts w:ascii="Times New Roman" w:hAnsi="Times New Roman" w:cs="Times New Roman"/>
          <w:color w:val="000000"/>
          <w:sz w:val="20"/>
          <w:szCs w:val="20"/>
          <w:u w:val="single"/>
          <w:lang w:val="en-US"/>
        </w:rPr>
        <w:t>novorossiyskoe</w:t>
      </w:r>
      <w:r w:rsidRPr="00DE48D3">
        <w:rPr>
          <w:rFonts w:ascii="Times New Roman" w:hAnsi="Times New Roman" w:cs="Times New Roman"/>
          <w:color w:val="000000"/>
          <w:sz w:val="20"/>
          <w:szCs w:val="20"/>
          <w:u w:val="single"/>
        </w:rPr>
        <w:t>.</w:t>
      </w:r>
      <w:r w:rsidRPr="00DE48D3">
        <w:rPr>
          <w:rFonts w:ascii="Times New Roman" w:hAnsi="Times New Roman" w:cs="Times New Roman"/>
          <w:color w:val="000000"/>
          <w:sz w:val="20"/>
          <w:szCs w:val="20"/>
          <w:u w:val="single"/>
          <w:lang w:val="en-US"/>
        </w:rPr>
        <w:t>nso</w:t>
      </w:r>
      <w:r w:rsidRPr="00DE48D3">
        <w:rPr>
          <w:rFonts w:ascii="Times New Roman" w:hAnsi="Times New Roman" w:cs="Times New Roman"/>
          <w:color w:val="000000"/>
          <w:sz w:val="20"/>
          <w:szCs w:val="20"/>
          <w:u w:val="single"/>
        </w:rPr>
        <w:t>.</w:t>
      </w:r>
      <w:r w:rsidRPr="00DE48D3">
        <w:rPr>
          <w:rFonts w:ascii="Times New Roman" w:hAnsi="Times New Roman" w:cs="Times New Roman"/>
          <w:color w:val="000000"/>
          <w:sz w:val="20"/>
          <w:szCs w:val="20"/>
          <w:u w:val="single"/>
          <w:lang w:val="en-US"/>
        </w:rPr>
        <w:t>ru</w:t>
      </w:r>
      <w:r w:rsidRPr="00DE48D3">
        <w:rPr>
          <w:rFonts w:ascii="Times New Roman" w:hAnsi="Times New Roman" w:cs="Times New Roman"/>
          <w:sz w:val="20"/>
          <w:szCs w:val="20"/>
        </w:rPr>
        <w:t xml:space="preserve">, а также через региональную государственную информационную систему «Региональный портал государственных и муниципальных услуг Новосибирской области» в информационно-телекоммуникационной сети «Интернет» – </w:t>
      </w:r>
      <w:hyperlink r:id="rId12" w:history="1">
        <w:r w:rsidRPr="00DE48D3">
          <w:rPr>
            <w:rStyle w:val="a6"/>
            <w:rFonts w:ascii="Times New Roman" w:hAnsi="Times New Roman" w:cs="Times New Roman"/>
            <w:sz w:val="20"/>
            <w:szCs w:val="20"/>
          </w:rPr>
          <w:t>http:/.gosuslugi.ru</w:t>
        </w:r>
      </w:hyperlink>
      <w:r w:rsidRPr="00DE48D3">
        <w:rPr>
          <w:rFonts w:ascii="Times New Roman" w:hAnsi="Times New Roman" w:cs="Times New Roman"/>
          <w:sz w:val="20"/>
          <w:szCs w:val="20"/>
        </w:rPr>
        <w:t xml:space="preserve"> (далее – Портал);</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в) письменно, в случае письменного обращения заявителя.</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8. Должностные лица уполномоченного органа, предоставляют информацию по следующим вопросам:</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б) о порядке предоставления муниципальной услуги и ходе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в) о перечне документов, необходимых для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г) о времени приема документов, необходимых для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д) о сроке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е) об основаниях отказа в приеме заявления и документов, необходимых для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ж) об основаниях отказа в предоставлении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lastRenderedPageBreak/>
        <w:t>9. Основными требованиями при предоставлении информации являются:</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а) актуальность;</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б) своевременность;</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в) четкость и доступность в изложении информации;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г) полнота информации;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д) соответствие информации требованиям законодательства.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10. Предоставление информации по телефону осуществляется путем непосредственного общения заявителя с должностным лицом </w:t>
      </w:r>
      <w:r w:rsidRPr="00DE48D3">
        <w:rPr>
          <w:rFonts w:ascii="Times New Roman" w:hAnsi="Times New Roman" w:cs="Times New Roman"/>
          <w:sz w:val="20"/>
          <w:szCs w:val="20"/>
          <w:lang w:eastAsia="ko-KR"/>
        </w:rPr>
        <w:t>уполномоченного органа</w:t>
      </w:r>
      <w:r w:rsidRPr="00DE48D3">
        <w:rPr>
          <w:rFonts w:ascii="Times New Roman" w:hAnsi="Times New Roman" w:cs="Times New Roman"/>
          <w:sz w:val="20"/>
          <w:szCs w:val="20"/>
        </w:rPr>
        <w:t>.</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18 административного регламента.</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lang w:eastAsia="en-US"/>
        </w:rPr>
        <w:t>Прием заявителей главой муниципального образования (в случае его отсутствия – заместителем главы администрации) проводится по предварительной записи, которая осуществляется по телефону 8(38363)35-319.</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Днем регистрации обращения является день его поступления в уполномоченный орган.</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Ответ на обращение, поступившее в уполномоченный орган, в течение срока его рассмотрения направляется по адресу, указанному в обращении.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а) на стендах, расположенных в помещениях, занимаемых уполномоченным органом;</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б) на официальном сайте уполномоченного органа в информационно-телекоммуникационной сети «Интернет» https://novorossiyskoe.nso.ru</w:t>
      </w:r>
      <w:r w:rsidRPr="00DE48D3">
        <w:rPr>
          <w:rFonts w:ascii="Times New Roman" w:hAnsi="Times New Roman" w:cs="Times New Roman"/>
          <w:i/>
          <w:sz w:val="20"/>
          <w:szCs w:val="20"/>
        </w:rPr>
        <w:t>,</w:t>
      </w:r>
      <w:r w:rsidRPr="00DE48D3">
        <w:rPr>
          <w:rFonts w:ascii="Times New Roman" w:hAnsi="Times New Roman" w:cs="Times New Roman"/>
          <w:sz w:val="20"/>
          <w:szCs w:val="20"/>
        </w:rPr>
        <w:t xml:space="preserve"> а также на Портале;</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в) посредством публикации в средствах массовой информации.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15. На стендах, расположенных в помещениях, занимаемых уполномоченным органом, размещается следующая информация:</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1) список документов для получения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2) о сроках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3) извлечения из административного регламента: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а) об основаниях отказа в предоставлении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б) об описании конечного результата предоставления муниципальной услуги;</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E48D3" w:rsidRPr="00DE48D3" w:rsidRDefault="00DE48D3" w:rsidP="00DE48D3">
      <w:pPr>
        <w:pStyle w:val="ConsPlusNormal0"/>
        <w:ind w:firstLine="709"/>
        <w:jc w:val="both"/>
        <w:rPr>
          <w:rFonts w:ascii="Times New Roman" w:hAnsi="Times New Roman" w:cs="Times New Roman"/>
          <w:sz w:val="20"/>
          <w:szCs w:val="20"/>
        </w:rPr>
      </w:pPr>
      <w:r w:rsidRPr="00DE48D3">
        <w:rPr>
          <w:rFonts w:ascii="Times New Roman" w:hAnsi="Times New Roman" w:cs="Times New Roman"/>
          <w:sz w:val="20"/>
          <w:szCs w:val="20"/>
        </w:rPr>
        <w:t>5) перечень нормативных правовых актов, регулирующих отношения, возникающие в связи с предоставлением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16. Информация об уполномоченном органе: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а) место нахождения: 632965, Новосибирская область, Здвинский район, с.Новороссийское, ул.Центральная, 18;</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б) телефон: 8(38363)35-319; </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в) почтовый адрес для направления документов и обращений: 632965, Новосибирская область, Здвинский район, с.Новороссийское, ул.Центральная, 18;</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г) официальный сайт в информационно-телекоммуникационной сети «Интернет» – https://novorossiyskoe.nso.ru;</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д) адрес электронной почты: </w:t>
      </w:r>
      <w:r w:rsidRPr="00DE48D3">
        <w:rPr>
          <w:rFonts w:ascii="Times New Roman" w:hAnsi="Times New Roman" w:cs="Times New Roman"/>
          <w:sz w:val="20"/>
          <w:szCs w:val="20"/>
          <w:lang w:val="en-US"/>
        </w:rPr>
        <w:t>novorossijka</w:t>
      </w:r>
      <w:r w:rsidRPr="00DE48D3">
        <w:rPr>
          <w:rFonts w:ascii="Times New Roman" w:hAnsi="Times New Roman" w:cs="Times New Roman"/>
          <w:sz w:val="20"/>
          <w:szCs w:val="20"/>
        </w:rPr>
        <w:t>@</w:t>
      </w:r>
      <w:r w:rsidRPr="00DE48D3">
        <w:rPr>
          <w:rFonts w:ascii="Times New Roman" w:hAnsi="Times New Roman" w:cs="Times New Roman"/>
          <w:sz w:val="20"/>
          <w:szCs w:val="20"/>
          <w:lang w:val="en-US"/>
        </w:rPr>
        <w:t>mail</w:t>
      </w:r>
      <w:r w:rsidRPr="00DE48D3">
        <w:rPr>
          <w:rFonts w:ascii="Times New Roman" w:hAnsi="Times New Roman" w:cs="Times New Roman"/>
          <w:sz w:val="20"/>
          <w:szCs w:val="20"/>
        </w:rPr>
        <w:t>.</w:t>
      </w:r>
      <w:r w:rsidRPr="00DE48D3">
        <w:rPr>
          <w:rFonts w:ascii="Times New Roman" w:hAnsi="Times New Roman" w:cs="Times New Roman"/>
          <w:sz w:val="20"/>
          <w:szCs w:val="20"/>
          <w:lang w:val="en-US"/>
        </w:rPr>
        <w:t>ru</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17. График приема заявителей в уполномоченном органе</w:t>
      </w:r>
      <w:r w:rsidRPr="00DE48D3">
        <w:rPr>
          <w:rFonts w:ascii="Times New Roman" w:hAnsi="Times New Roman" w:cs="Times New Roman"/>
          <w:i/>
          <w:sz w:val="20"/>
          <w:szCs w:val="20"/>
        </w:rPr>
        <w:t>:</w:t>
      </w:r>
    </w:p>
    <w:tbl>
      <w:tblPr>
        <w:tblW w:w="0" w:type="auto"/>
        <w:tblLook w:val="00A0"/>
      </w:tblPr>
      <w:tblGrid>
        <w:gridCol w:w="3115"/>
        <w:gridCol w:w="2555"/>
        <w:gridCol w:w="3675"/>
      </w:tblGrid>
      <w:tr w:rsidR="00DE48D3" w:rsidRPr="00DE48D3" w:rsidTr="00DE48D3">
        <w:tc>
          <w:tcPr>
            <w:tcW w:w="3115" w:type="dxa"/>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Понедельник</w:t>
            </w:r>
          </w:p>
        </w:tc>
        <w:tc>
          <w:tcPr>
            <w:tcW w:w="255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9.00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c>
          <w:tcPr>
            <w:tcW w:w="367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(перерыв 13.00 – 14.00)</w:t>
            </w:r>
          </w:p>
        </w:tc>
      </w:tr>
      <w:tr w:rsidR="00DE48D3" w:rsidRPr="00DE48D3" w:rsidTr="00DE48D3">
        <w:trPr>
          <w:trHeight w:val="160"/>
        </w:trPr>
        <w:tc>
          <w:tcPr>
            <w:tcW w:w="3115" w:type="dxa"/>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Вторник</w:t>
            </w:r>
          </w:p>
        </w:tc>
        <w:tc>
          <w:tcPr>
            <w:tcW w:w="255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lang w:val="en-US"/>
              </w:rPr>
              <w:t>9</w:t>
            </w:r>
            <w:r w:rsidRPr="00DE48D3">
              <w:rPr>
                <w:rFonts w:ascii="Times New Roman" w:hAnsi="Times New Roman" w:cs="Times New Roman"/>
                <w:sz w:val="20"/>
                <w:szCs w:val="20"/>
              </w:rPr>
              <w:t>.00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c>
          <w:tcPr>
            <w:tcW w:w="3675" w:type="dxa"/>
          </w:tcPr>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(перерыв 13.00 – 14.00)</w:t>
            </w:r>
          </w:p>
        </w:tc>
      </w:tr>
      <w:tr w:rsidR="00DE48D3" w:rsidRPr="00DE48D3" w:rsidTr="00DE48D3">
        <w:tc>
          <w:tcPr>
            <w:tcW w:w="3115" w:type="dxa"/>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Среда</w:t>
            </w:r>
          </w:p>
        </w:tc>
        <w:tc>
          <w:tcPr>
            <w:tcW w:w="255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9.00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c>
          <w:tcPr>
            <w:tcW w:w="3675" w:type="dxa"/>
          </w:tcPr>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(перерыв 13.00 – 14.00)</w:t>
            </w:r>
          </w:p>
        </w:tc>
      </w:tr>
      <w:tr w:rsidR="00DE48D3" w:rsidRPr="00DE48D3" w:rsidTr="00DE48D3">
        <w:tc>
          <w:tcPr>
            <w:tcW w:w="3115" w:type="dxa"/>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lastRenderedPageBreak/>
              <w:t>Четверг</w:t>
            </w:r>
          </w:p>
        </w:tc>
        <w:tc>
          <w:tcPr>
            <w:tcW w:w="255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lang w:val="en-US"/>
              </w:rPr>
              <w:t>9</w:t>
            </w:r>
            <w:r w:rsidRPr="00DE48D3">
              <w:rPr>
                <w:rFonts w:ascii="Times New Roman" w:hAnsi="Times New Roman" w:cs="Times New Roman"/>
                <w:sz w:val="20"/>
                <w:szCs w:val="20"/>
              </w:rPr>
              <w:t>.00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c>
          <w:tcPr>
            <w:tcW w:w="3675" w:type="dxa"/>
          </w:tcPr>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(перерыв 13.00 – 14.00)</w:t>
            </w:r>
          </w:p>
        </w:tc>
      </w:tr>
      <w:tr w:rsidR="00DE48D3" w:rsidRPr="00DE48D3" w:rsidTr="00DE48D3">
        <w:tc>
          <w:tcPr>
            <w:tcW w:w="3115" w:type="dxa"/>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Пятница</w:t>
            </w:r>
          </w:p>
        </w:tc>
        <w:tc>
          <w:tcPr>
            <w:tcW w:w="2555" w:type="dxa"/>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9.00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c>
          <w:tcPr>
            <w:tcW w:w="3675" w:type="dxa"/>
          </w:tcPr>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(перерыв 13.00 – 14.00)</w:t>
            </w:r>
          </w:p>
        </w:tc>
      </w:tr>
      <w:tr w:rsidR="00DE48D3" w:rsidRPr="00DE48D3" w:rsidTr="00DE48D3">
        <w:tc>
          <w:tcPr>
            <w:tcW w:w="9345" w:type="dxa"/>
            <w:gridSpan w:val="3"/>
          </w:tcPr>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Суббота, воскресенье – выходные дни </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18. График приема заявителей руководителем уполномоченного органа:</w:t>
            </w:r>
          </w:p>
          <w:tbl>
            <w:tblPr>
              <w:tblW w:w="5666" w:type="dxa"/>
              <w:tblLook w:val="00A0"/>
            </w:tblPr>
            <w:tblGrid>
              <w:gridCol w:w="3188"/>
              <w:gridCol w:w="2478"/>
            </w:tblGrid>
            <w:tr w:rsidR="00DE48D3" w:rsidRPr="00DE48D3" w:rsidTr="00DE48D3">
              <w:trPr>
                <w:trHeight w:val="320"/>
              </w:trPr>
              <w:tc>
                <w:tcPr>
                  <w:tcW w:w="3188" w:type="dxa"/>
                  <w:tcBorders>
                    <w:top w:val="nil"/>
                    <w:left w:val="nil"/>
                    <w:bottom w:val="nil"/>
                    <w:right w:val="nil"/>
                  </w:tcBorders>
                </w:tcPr>
                <w:p w:rsidR="00DE48D3" w:rsidRPr="00DE48D3" w:rsidRDefault="00DE48D3" w:rsidP="00DE48D3">
                  <w:pPr>
                    <w:widowControl w:val="0"/>
                    <w:autoSpaceDE w:val="0"/>
                    <w:autoSpaceDN w:val="0"/>
                    <w:adjustRightInd w:val="0"/>
                    <w:spacing w:after="0" w:line="240" w:lineRule="auto"/>
                    <w:ind w:left="-103" w:firstLine="709"/>
                    <w:jc w:val="both"/>
                    <w:rPr>
                      <w:rFonts w:ascii="Times New Roman" w:hAnsi="Times New Roman" w:cs="Times New Roman"/>
                      <w:sz w:val="20"/>
                      <w:szCs w:val="20"/>
                    </w:rPr>
                  </w:pPr>
                  <w:r w:rsidRPr="00DE48D3">
                    <w:rPr>
                      <w:rFonts w:ascii="Times New Roman" w:hAnsi="Times New Roman" w:cs="Times New Roman"/>
                      <w:sz w:val="20"/>
                      <w:szCs w:val="20"/>
                    </w:rPr>
                    <w:t>Понедельник</w:t>
                  </w:r>
                </w:p>
              </w:tc>
              <w:tc>
                <w:tcPr>
                  <w:tcW w:w="2478" w:type="dxa"/>
                  <w:tcBorders>
                    <w:top w:val="nil"/>
                    <w:left w:val="nil"/>
                    <w:bottom w:val="nil"/>
                    <w:right w:val="nil"/>
                  </w:tcBorders>
                </w:tcPr>
                <w:p w:rsidR="00DE48D3" w:rsidRPr="00DE48D3" w:rsidRDefault="00DE48D3" w:rsidP="00DE48D3">
                  <w:pPr>
                    <w:widowControl w:val="0"/>
                    <w:autoSpaceDE w:val="0"/>
                    <w:autoSpaceDN w:val="0"/>
                    <w:adjustRightInd w:val="0"/>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lang w:val="en-US"/>
                    </w:rPr>
                    <w:t>9</w:t>
                  </w:r>
                  <w:r w:rsidRPr="00DE48D3">
                    <w:rPr>
                      <w:rFonts w:ascii="Times New Roman" w:hAnsi="Times New Roman" w:cs="Times New Roman"/>
                      <w:sz w:val="20"/>
                      <w:szCs w:val="20"/>
                    </w:rPr>
                    <w:t>.00 – 1</w:t>
                  </w:r>
                  <w:r w:rsidRPr="00DE48D3">
                    <w:rPr>
                      <w:rFonts w:ascii="Times New Roman" w:hAnsi="Times New Roman" w:cs="Times New Roman"/>
                      <w:sz w:val="20"/>
                      <w:szCs w:val="20"/>
                      <w:lang w:val="en-US"/>
                    </w:rPr>
                    <w:t>7</w:t>
                  </w:r>
                  <w:r w:rsidRPr="00DE48D3">
                    <w:rPr>
                      <w:rFonts w:ascii="Times New Roman" w:hAnsi="Times New Roman" w:cs="Times New Roman"/>
                      <w:sz w:val="20"/>
                      <w:szCs w:val="20"/>
                    </w:rPr>
                    <w:t>.00</w:t>
                  </w:r>
                </w:p>
              </w:tc>
            </w:tr>
          </w:tbl>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p>
        </w:tc>
      </w:tr>
    </w:tbl>
    <w:p w:rsidR="00DE48D3" w:rsidRPr="00DE48D3" w:rsidRDefault="00DE48D3" w:rsidP="00DE48D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DE48D3">
        <w:rPr>
          <w:rFonts w:ascii="Times New Roman" w:hAnsi="Times New Roman" w:cs="Times New Roman"/>
          <w:sz w:val="20"/>
          <w:szCs w:val="20"/>
        </w:rPr>
        <w:t>Раздел II. СТАНДАРТ ПРЕДОСТАВЛЕНИЯ МУНИЦИПАЛЬНОЙ УСЛУГИ</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3" w:name="Par146"/>
      <w:bookmarkEnd w:id="13"/>
      <w:r w:rsidRPr="00DE48D3">
        <w:rPr>
          <w:rFonts w:ascii="Times New Roman" w:hAnsi="Times New Roman" w:cs="Times New Roman"/>
          <w:sz w:val="20"/>
          <w:szCs w:val="20"/>
        </w:rPr>
        <w:t>Глава 4. НАИМЕНОВАНИЕ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shd w:val="clear" w:color="auto" w:fill="FFFFFF"/>
        </w:rPr>
      </w:pPr>
      <w:r w:rsidRPr="00DE48D3">
        <w:rPr>
          <w:rFonts w:ascii="Times New Roman" w:hAnsi="Times New Roman" w:cs="Times New Roman"/>
          <w:color w:val="000000"/>
          <w:sz w:val="20"/>
          <w:szCs w:val="20"/>
        </w:rPr>
        <w:t>19.Под муниципальной услугой в настоящем административном регламенте понимается обмен земельных участков, находящихся в муниципальной  собственности, на земельные участки, находящиеся в частной собственности (далее - муниципальная услуга).</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Глава 5. НАИМЕНОВАНИЕ ОРГАНА МЕСТНОГО САМОУПРАВЛЕНИЯ,</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ПРЕДОСТАВЛЯЮЩЕГО МУНИЦИПАЛЬНУЮ УСЛУГУ</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sz w:val="20"/>
          <w:szCs w:val="20"/>
        </w:rPr>
      </w:pP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20. </w:t>
      </w:r>
      <w:r w:rsidRPr="00DE48D3">
        <w:rPr>
          <w:rFonts w:ascii="Times New Roman" w:hAnsi="Times New Roman" w:cs="Times New Roman"/>
          <w:sz w:val="20"/>
          <w:szCs w:val="20"/>
        </w:rPr>
        <w:t>Органом местного самоуправления, предоставляющим муниципальную услугу, является администрация Новороссийского сельсовета Здвинского района Новосибирской области.</w:t>
      </w:r>
    </w:p>
    <w:p w:rsidR="00DE48D3" w:rsidRPr="00DE48D3" w:rsidRDefault="00DE48D3" w:rsidP="00DE48D3">
      <w:pPr>
        <w:widowControl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21. В процессе предоставления услуги участвуют:</w:t>
      </w:r>
    </w:p>
    <w:p w:rsidR="00DE48D3" w:rsidRPr="00DE48D3" w:rsidRDefault="00DE48D3" w:rsidP="00DE48D3">
      <w:pPr>
        <w:widowControl w:val="0"/>
        <w:tabs>
          <w:tab w:val="left" w:pos="709"/>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1) </w:t>
      </w:r>
      <w:r w:rsidRPr="00DE48D3">
        <w:rPr>
          <w:rFonts w:ascii="Times New Roman" w:hAnsi="Times New Roman" w:cs="Times New Roman"/>
          <w:sz w:val="20"/>
          <w:szCs w:val="20"/>
        </w:rPr>
        <w:t>Федеральная служба государственной регистрации, кадастра и картографии</w:t>
      </w:r>
      <w:r w:rsidRPr="00DE48D3">
        <w:rPr>
          <w:rFonts w:ascii="Times New Roman" w:hAnsi="Times New Roman" w:cs="Times New Roman"/>
          <w:color w:val="000000"/>
          <w:sz w:val="20"/>
          <w:szCs w:val="20"/>
        </w:rPr>
        <w:t>;</w:t>
      </w:r>
    </w:p>
    <w:p w:rsidR="00DE48D3" w:rsidRPr="00DE48D3" w:rsidRDefault="00DE48D3" w:rsidP="00DE48D3">
      <w:pPr>
        <w:widowControl w:val="0"/>
        <w:tabs>
          <w:tab w:val="left" w:pos="709"/>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2) </w:t>
      </w:r>
      <w:r w:rsidRPr="00DE48D3">
        <w:rPr>
          <w:rFonts w:ascii="Times New Roman" w:hAnsi="Times New Roman" w:cs="Times New Roman"/>
          <w:sz w:val="20"/>
          <w:szCs w:val="20"/>
        </w:rPr>
        <w:t>Федеральная налоговая служба;</w:t>
      </w:r>
    </w:p>
    <w:p w:rsidR="00DE48D3" w:rsidRPr="00DE48D3" w:rsidRDefault="00DE48D3" w:rsidP="00DE48D3">
      <w:pPr>
        <w:widowControl w:val="0"/>
        <w:tabs>
          <w:tab w:val="left" w:pos="709"/>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3) нотариус;</w:t>
      </w:r>
    </w:p>
    <w:p w:rsidR="00DE48D3" w:rsidRPr="00DE48D3" w:rsidRDefault="00DE48D3" w:rsidP="00DE48D3">
      <w:pPr>
        <w:tabs>
          <w:tab w:val="left" w:pos="0"/>
        </w:tabs>
        <w:spacing w:after="0" w:line="240" w:lineRule="auto"/>
        <w:ind w:firstLine="709"/>
        <w:jc w:val="both"/>
        <w:rPr>
          <w:rFonts w:ascii="Times New Roman" w:hAnsi="Times New Roman" w:cs="Times New Roman"/>
          <w:sz w:val="20"/>
          <w:szCs w:val="20"/>
          <w:shd w:val="clear" w:color="auto" w:fill="FFFFFF"/>
        </w:rPr>
      </w:pPr>
      <w:r w:rsidRPr="00DE48D3">
        <w:rPr>
          <w:rStyle w:val="apple-converted-space"/>
          <w:rFonts w:ascii="Times New Roman" w:hAnsi="Times New Roman"/>
          <w:sz w:val="20"/>
          <w:szCs w:val="20"/>
          <w:shd w:val="clear" w:color="auto" w:fill="FFFFFF"/>
        </w:rPr>
        <w:t xml:space="preserve">4) </w:t>
      </w:r>
      <w:r w:rsidRPr="00DE48D3">
        <w:rPr>
          <w:rFonts w:ascii="Times New Roman" w:hAnsi="Times New Roman" w:cs="Times New Roman"/>
          <w:sz w:val="20"/>
          <w:szCs w:val="20"/>
          <w:shd w:val="clear" w:color="auto" w:fill="FFFFFF"/>
        </w:rPr>
        <w:t>иными организациями и органами.</w:t>
      </w:r>
    </w:p>
    <w:p w:rsidR="00DE48D3" w:rsidRPr="00DE48D3" w:rsidRDefault="00DE48D3" w:rsidP="00DE48D3">
      <w:pPr>
        <w:tabs>
          <w:tab w:val="left" w:pos="0"/>
        </w:tabs>
        <w:spacing w:after="0" w:line="240" w:lineRule="auto"/>
        <w:ind w:firstLine="709"/>
        <w:jc w:val="both"/>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DE48D3">
        <w:rPr>
          <w:rFonts w:ascii="Times New Roman" w:hAnsi="Times New Roman" w:cs="Times New Roman"/>
          <w:sz w:val="20"/>
          <w:szCs w:val="20"/>
        </w:rPr>
        <w:t>Глава 6. ОПИСАНИЕ РЕЗУЛЬТАТА</w:t>
      </w:r>
    </w:p>
    <w:p w:rsidR="00DE48D3" w:rsidRPr="00DE48D3" w:rsidRDefault="00DE48D3" w:rsidP="00DE48D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DE48D3">
        <w:rPr>
          <w:rFonts w:ascii="Times New Roman" w:hAnsi="Times New Roman" w:cs="Times New Roman"/>
          <w:sz w:val="20"/>
          <w:szCs w:val="20"/>
        </w:rPr>
        <w:t>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22. Результатом предоставления муниципальной услуги является: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направление заявителю уведомления о возможности заключения соглашения об обмене земельных участков, находящихся в муниципальной  собственности, на земельные участки, находящиеся в частной собственности;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направление заявителю предложения о заключении соглашения об обмене земельных участков, находящихся муниципальной  собственности, на земельные участки, находящиеся в частной собственности с приложением схемы границ земельных участков на кадастровом плане территории;</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 направление заявителю подписанных уполномоченным органом экземпляров проекта соглашения об обмен земельных участков, находящихся муниципальной  собственности, на земельные участки, находящиеся в частной собственности в случае, если заявление предусматривает </w:t>
      </w:r>
      <w:r w:rsidRPr="00DE48D3">
        <w:rPr>
          <w:rFonts w:ascii="Times New Roman" w:hAnsi="Times New Roman" w:cs="Times New Roman"/>
          <w:sz w:val="20"/>
          <w:szCs w:val="20"/>
        </w:rPr>
        <w:t>обмен земельных участков, находящихся муниципальной  собственности, на земельные участки, находящиеся в частной собственности, предусмотренном пунктами 1, 2 статьи 39.21 Земельного Кодекса;</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 </w:t>
      </w:r>
      <w:r w:rsidRPr="00DE48D3">
        <w:rPr>
          <w:rFonts w:ascii="Times New Roman" w:hAnsi="Times New Roman" w:cs="Times New Roman"/>
          <w:sz w:val="20"/>
          <w:szCs w:val="20"/>
        </w:rPr>
        <w:t>направление заявителю решение (постановление) об отказе в обмене земельных участков, находящихся муниципальной  собственности, на земельные участки, находящиеся в частной собственности</w:t>
      </w:r>
      <w:r w:rsidRPr="00DE48D3">
        <w:rPr>
          <w:rFonts w:ascii="Times New Roman" w:hAnsi="Times New Roman" w:cs="Times New Roman"/>
          <w:color w:val="000000"/>
          <w:sz w:val="20"/>
          <w:szCs w:val="20"/>
        </w:rPr>
        <w:t>.</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Глава 7. </w:t>
      </w:r>
      <w:r w:rsidRPr="00DE48D3">
        <w:rPr>
          <w:rFonts w:ascii="Times New Roman" w:hAnsi="Times New Roman" w:cs="Times New Roman"/>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bookmarkStart w:id="14" w:name="Par175"/>
      <w:bookmarkEnd w:id="14"/>
      <w:r w:rsidRPr="00DE48D3">
        <w:rPr>
          <w:rFonts w:ascii="Times New Roman" w:hAnsi="Times New Roman" w:cs="Times New Roman"/>
          <w:color w:val="000000"/>
          <w:sz w:val="20"/>
          <w:szCs w:val="20"/>
        </w:rPr>
        <w:t xml:space="preserve">23. Общий срок предоставления муниципальной услуги, предусмотренной настоящим Административным регламентом не более чем тридцать дней со дня поступления заявления об установлении сервитута в отношении земельного участка, находящегося в муниципальной собственности, а также в отношении земельных участков </w:t>
      </w:r>
      <w:r w:rsidRPr="00DE48D3">
        <w:rPr>
          <w:rFonts w:ascii="Times New Roman" w:hAnsi="Times New Roman" w:cs="Times New Roman"/>
          <w:color w:val="000000"/>
          <w:sz w:val="20"/>
          <w:szCs w:val="20"/>
          <w:shd w:val="clear" w:color="auto" w:fill="FFFFFF"/>
        </w:rPr>
        <w:t>государственная собственность на которые не разграничена.</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24. В течение десяти дней со дня поступления заявления уполномоченный орган возвращает заявление заявителю, если оно не соответствует требованиям </w:t>
      </w:r>
      <w:hyperlink w:anchor="Par1085" w:tooltip="Ссылка на текущий документ" w:history="1">
        <w:r w:rsidRPr="00DE48D3">
          <w:rPr>
            <w:rFonts w:ascii="Times New Roman" w:hAnsi="Times New Roman" w:cs="Times New Roman"/>
            <w:color w:val="000000"/>
            <w:sz w:val="20"/>
            <w:szCs w:val="20"/>
          </w:rPr>
          <w:t xml:space="preserve">пункта </w:t>
        </w:r>
      </w:hyperlink>
      <w:r w:rsidRPr="00DE48D3">
        <w:rPr>
          <w:rFonts w:ascii="Times New Roman" w:hAnsi="Times New Roman" w:cs="Times New Roman"/>
          <w:color w:val="000000"/>
          <w:sz w:val="20"/>
          <w:szCs w:val="20"/>
        </w:rPr>
        <w:t xml:space="preserve">27 настоящего Административного регламента, </w:t>
      </w:r>
      <w:r w:rsidRPr="00DE48D3">
        <w:rPr>
          <w:rFonts w:ascii="Times New Roman" w:hAnsi="Times New Roman" w:cs="Times New Roman"/>
          <w:sz w:val="20"/>
          <w:szCs w:val="20"/>
        </w:rPr>
        <w:t xml:space="preserve">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E48D3">
          <w:rPr>
            <w:rFonts w:ascii="Times New Roman" w:hAnsi="Times New Roman" w:cs="Times New Roman"/>
            <w:sz w:val="20"/>
            <w:szCs w:val="20"/>
          </w:rPr>
          <w:t xml:space="preserve">пунктом </w:t>
        </w:r>
      </w:hyperlink>
      <w:r w:rsidRPr="00DE48D3">
        <w:rPr>
          <w:rFonts w:ascii="Times New Roman" w:hAnsi="Times New Roman" w:cs="Times New Roman"/>
          <w:sz w:val="20"/>
          <w:szCs w:val="20"/>
        </w:rPr>
        <w:t>28 настоящего</w:t>
      </w:r>
      <w:r w:rsidRPr="00DE48D3">
        <w:rPr>
          <w:rFonts w:ascii="Times New Roman" w:hAnsi="Times New Roman" w:cs="Times New Roman"/>
          <w:color w:val="000000"/>
          <w:sz w:val="20"/>
          <w:szCs w:val="20"/>
        </w:rPr>
        <w:t xml:space="preserve"> Административного регламента.</w:t>
      </w:r>
    </w:p>
    <w:p w:rsidR="00DE48D3" w:rsidRPr="00DE48D3" w:rsidRDefault="00DE48D3" w:rsidP="00DE48D3">
      <w:pPr>
        <w:autoSpaceDE w:val="0"/>
        <w:autoSpaceDN w:val="0"/>
        <w:adjustRightInd w:val="0"/>
        <w:spacing w:after="0" w:line="240" w:lineRule="auto"/>
        <w:jc w:val="center"/>
        <w:outlineLvl w:val="1"/>
        <w:rPr>
          <w:rFonts w:ascii="Times New Roman" w:hAnsi="Times New Roman" w:cs="Times New Roman"/>
          <w:color w:val="000000"/>
          <w:sz w:val="20"/>
          <w:szCs w:val="20"/>
        </w:rPr>
      </w:pPr>
      <w:bookmarkStart w:id="15" w:name="Par185"/>
      <w:bookmarkEnd w:id="15"/>
      <w:r w:rsidRPr="00DE48D3">
        <w:rPr>
          <w:rFonts w:ascii="Times New Roman" w:hAnsi="Times New Roman" w:cs="Times New Roman"/>
          <w:color w:val="000000"/>
          <w:sz w:val="20"/>
          <w:szCs w:val="20"/>
        </w:rPr>
        <w:t xml:space="preserve">Глава 8. </w:t>
      </w:r>
      <w:r w:rsidRPr="00DE48D3">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25. Нормативные правовые акты, регулирующие предоставление муниципальной услуги: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Конституция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Гражданский кодекс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Земельный кодекс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Градостроительный кодекс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25.10.2001 г. № 137-ФЗ «О введении в действие Земельного кодекса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27.07.2010 г. № 210-ФЗ «Об организации предоставления государственных и муниципальных услуг»;</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 Федеральный закон от 21.07.1997 г. № 122-ФЗ «О государственной регистрации прав на недвижимое </w:t>
      </w:r>
      <w:r w:rsidRPr="00DE48D3">
        <w:rPr>
          <w:rFonts w:ascii="Times New Roman" w:hAnsi="Times New Roman" w:cs="Times New Roman"/>
          <w:color w:val="000000"/>
          <w:sz w:val="20"/>
          <w:szCs w:val="20"/>
        </w:rPr>
        <w:lastRenderedPageBreak/>
        <w:t>имущество и сделок с ним»;</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24.07.2007 г. № 221-ФЗ «О государственном кадастре недвижимости»;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29.07.1998 г. № 135-ФЗ «Об оценочной деятельности в Российской Федерации»;</w:t>
      </w:r>
    </w:p>
    <w:p w:rsidR="00DE48D3" w:rsidRPr="00DE48D3" w:rsidRDefault="00DE48D3" w:rsidP="00DE48D3">
      <w:pPr>
        <w:widowControl w:val="0"/>
        <w:tabs>
          <w:tab w:val="left" w:pos="709"/>
          <w:tab w:val="left" w:pos="993"/>
          <w:tab w:val="left" w:pos="1276"/>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6 апреля 2011 г. N 63-ФЗ «Об электронной подписи»;</w:t>
      </w:r>
    </w:p>
    <w:p w:rsidR="00DE48D3" w:rsidRPr="00DE48D3" w:rsidRDefault="00DE48D3" w:rsidP="00DE48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Федеральный закон от 27.07.2006 № 152-ФЗ «О персональных данных»;</w:t>
      </w:r>
    </w:p>
    <w:p w:rsidR="00DE48D3" w:rsidRPr="00DE48D3" w:rsidRDefault="00DE48D3" w:rsidP="00DE48D3">
      <w:pPr>
        <w:widowControl w:val="0"/>
        <w:numPr>
          <w:ilvl w:val="0"/>
          <w:numId w:val="9"/>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Иные нормативные правовые акты.</w:t>
      </w:r>
    </w:p>
    <w:p w:rsidR="00DE48D3" w:rsidRPr="00DE48D3" w:rsidRDefault="00DE48D3" w:rsidP="00DE48D3">
      <w:pPr>
        <w:widowControl w:val="0"/>
        <w:tabs>
          <w:tab w:val="left" w:pos="993"/>
        </w:tabs>
        <w:autoSpaceDE w:val="0"/>
        <w:autoSpaceDN w:val="0"/>
        <w:adjustRightInd w:val="0"/>
        <w:spacing w:after="0" w:line="240" w:lineRule="auto"/>
        <w:ind w:left="709"/>
        <w:jc w:val="both"/>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bookmarkStart w:id="16" w:name="Par197"/>
      <w:bookmarkEnd w:id="16"/>
      <w:r w:rsidRPr="00DE48D3">
        <w:rPr>
          <w:rFonts w:ascii="Times New Roman" w:hAnsi="Times New Roman" w:cs="Times New Roman"/>
          <w:color w:val="000000"/>
          <w:sz w:val="20"/>
          <w:szCs w:val="20"/>
        </w:rPr>
        <w:t>Глава 9</w:t>
      </w:r>
      <w:r w:rsidRPr="00DE48D3">
        <w:rPr>
          <w:rFonts w:ascii="Times New Roman" w:hAnsi="Times New Roman" w:cs="Times New Roman"/>
          <w:caps/>
          <w:color w:val="000000"/>
          <w:sz w:val="20"/>
          <w:szCs w:val="20"/>
        </w:rPr>
        <w:t xml:space="preserve">. </w:t>
      </w:r>
      <w:r w:rsidRPr="00DE48D3">
        <w:rPr>
          <w:rFonts w:ascii="Times New Roman" w:hAnsi="Times New Roman" w:cs="Times New Roman"/>
          <w:sz w:val="20"/>
          <w:szCs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26. Перечень документов, необходимых для предоставления муниципальной услуги для получения услуги заявитель предоставляет заявление по форме, прилагаемой к настоящему регламенту (Приложение №1).</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27. В заявлении о выдаче разрешения на использование земель или земельных участков указываются: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а)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г) почтовый адрес, адрес электронной почты, номер телефона для связи с заявителем или представителем заявителя;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д) цель и предполагаемый срок действия обмена земельных участков находящихся муниципальной собственности на участки находящиеся  частной собственности.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28. К заявлению о выдаче разрешения на использование земель или земельных участков прилагаются: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bookmarkStart w:id="17" w:name="Par1098"/>
      <w:bookmarkEnd w:id="17"/>
      <w:r w:rsidRPr="00DE48D3">
        <w:rPr>
          <w:rFonts w:ascii="Times New Roman" w:hAnsi="Times New Roman" w:cs="Times New Roman"/>
          <w:color w:val="000000"/>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б) схема границ земельных участков (предполагаемых к обмену земельных участков, находящихся муниципальной  собственности, на земельные участки, находящиеся в частной собственности)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E48D3" w:rsidRPr="00DE48D3" w:rsidRDefault="00DE48D3" w:rsidP="00DE48D3">
      <w:pPr>
        <w:pStyle w:val="af1"/>
        <w:widowControl w:val="0"/>
        <w:spacing w:after="0" w:line="240" w:lineRule="auto"/>
        <w:ind w:firstLine="709"/>
        <w:rPr>
          <w:rFonts w:ascii="Times New Roman" w:hAnsi="Times New Roman" w:cs="Times New Roman"/>
          <w:color w:val="000000"/>
          <w:sz w:val="20"/>
          <w:szCs w:val="20"/>
        </w:rPr>
      </w:pPr>
      <w:r w:rsidRPr="00DE48D3">
        <w:rPr>
          <w:rFonts w:ascii="Times New Roman" w:hAnsi="Times New Roman" w:cs="Times New Roman"/>
          <w:color w:val="000000"/>
          <w:sz w:val="20"/>
          <w:szCs w:val="20"/>
        </w:rPr>
        <w:t>29. Документы, предоставляемые заявителем или его доверенным лицом, должны соответствовать следующим требованиям:</w:t>
      </w:r>
    </w:p>
    <w:p w:rsidR="00DE48D3" w:rsidRPr="00DE48D3" w:rsidRDefault="00DE48D3" w:rsidP="00DE48D3">
      <w:pPr>
        <w:widowControl w:val="0"/>
        <w:tabs>
          <w:tab w:val="left" w:pos="60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полномочия представителя оформлены в установленном законом порядке;</w:t>
      </w:r>
    </w:p>
    <w:p w:rsidR="00DE48D3" w:rsidRPr="00DE48D3" w:rsidRDefault="00DE48D3" w:rsidP="00DE48D3">
      <w:pPr>
        <w:widowControl w:val="0"/>
        <w:tabs>
          <w:tab w:val="left" w:pos="600"/>
          <w:tab w:val="left" w:pos="1040"/>
          <w:tab w:val="left" w:pos="1069"/>
          <w:tab w:val="left" w:pos="126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тексты документов написаны разборчиво;</w:t>
      </w:r>
    </w:p>
    <w:p w:rsidR="00DE48D3" w:rsidRPr="00DE48D3" w:rsidRDefault="00DE48D3" w:rsidP="00DE48D3">
      <w:pPr>
        <w:widowControl w:val="0"/>
        <w:tabs>
          <w:tab w:val="left" w:pos="600"/>
          <w:tab w:val="left" w:pos="1040"/>
          <w:tab w:val="left" w:pos="1069"/>
          <w:tab w:val="left" w:pos="126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фамилия, имя и отчество заявителя, адрес места жительства, телефон (если есть) написаны полностью, адрес электронной почты;</w:t>
      </w:r>
    </w:p>
    <w:p w:rsidR="00DE48D3" w:rsidRPr="00DE48D3" w:rsidRDefault="00DE48D3" w:rsidP="00DE48D3">
      <w:pPr>
        <w:widowControl w:val="0"/>
        <w:tabs>
          <w:tab w:val="left" w:pos="600"/>
          <w:tab w:val="left" w:pos="1040"/>
          <w:tab w:val="left" w:pos="1069"/>
          <w:tab w:val="left" w:pos="126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в заявлении нет подчисток, приписок, зачеркнутых слов и иных неоговоренных исправлений;</w:t>
      </w:r>
    </w:p>
    <w:p w:rsidR="00DE48D3" w:rsidRPr="00DE48D3" w:rsidRDefault="00DE48D3" w:rsidP="00DE48D3">
      <w:pPr>
        <w:widowControl w:val="0"/>
        <w:tabs>
          <w:tab w:val="left" w:pos="600"/>
          <w:tab w:val="left" w:pos="1040"/>
          <w:tab w:val="left" w:pos="1069"/>
          <w:tab w:val="left" w:pos="126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документы не исполнены карандашом;</w:t>
      </w:r>
    </w:p>
    <w:p w:rsidR="00DE48D3" w:rsidRPr="00DE48D3" w:rsidRDefault="00DE48D3" w:rsidP="00DE48D3">
      <w:pPr>
        <w:widowControl w:val="0"/>
        <w:tabs>
          <w:tab w:val="left" w:pos="600"/>
          <w:tab w:val="left" w:pos="1040"/>
          <w:tab w:val="left" w:pos="1069"/>
          <w:tab w:val="left" w:pos="1260"/>
        </w:tabs>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документы не имеют серьезных повреждений, наличие которых допускает многозначность истолкования содержания.</w:t>
      </w:r>
    </w:p>
    <w:p w:rsidR="00DE48D3" w:rsidRPr="00DE48D3" w:rsidRDefault="00DE48D3" w:rsidP="00DE48D3">
      <w:pPr>
        <w:widowControl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Заявление о предоставлении услуги составляется в одном экземпляре-подлиннике и подписывается заявителем.</w:t>
      </w:r>
    </w:p>
    <w:p w:rsidR="00DE48D3" w:rsidRPr="00DE48D3" w:rsidRDefault="00DE48D3" w:rsidP="00DE48D3">
      <w:pPr>
        <w:widowControl w:val="0"/>
        <w:autoSpaceDE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Заявитель вправе представить документы, указанные в пункте 28 настоящего регламента, следующими способами:</w:t>
      </w:r>
    </w:p>
    <w:p w:rsidR="00DE48D3" w:rsidRPr="00DE48D3" w:rsidRDefault="00DE48D3" w:rsidP="00DE48D3">
      <w:pPr>
        <w:widowControl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а) по почте;</w:t>
      </w:r>
    </w:p>
    <w:p w:rsidR="00DE48D3" w:rsidRPr="00DE48D3" w:rsidRDefault="00DE48D3" w:rsidP="00DE48D3">
      <w:pPr>
        <w:widowControl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б) в электронном виде;</w:t>
      </w:r>
    </w:p>
    <w:p w:rsidR="00DE48D3" w:rsidRPr="00DE48D3" w:rsidRDefault="00DE48D3" w:rsidP="00DE48D3">
      <w:pPr>
        <w:widowControl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посредством личного обращения.</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представляется в уполномоченный орган.</w:t>
      </w:r>
    </w:p>
    <w:p w:rsidR="00DE48D3" w:rsidRPr="00DE48D3" w:rsidRDefault="00DE48D3" w:rsidP="00DE48D3">
      <w:pPr>
        <w:widowControl w:val="0"/>
        <w:tabs>
          <w:tab w:val="left" w:pos="8138"/>
        </w:tabs>
        <w:autoSpaceDE w:val="0"/>
        <w:autoSpaceDN w:val="0"/>
        <w:adjustRightInd w:val="0"/>
        <w:spacing w:after="0" w:line="240" w:lineRule="auto"/>
        <w:ind w:firstLine="709"/>
        <w:rPr>
          <w:rFonts w:ascii="Times New Roman" w:hAnsi="Times New Roman" w:cs="Times New Roman"/>
          <w:color w:val="000000"/>
          <w:sz w:val="20"/>
          <w:szCs w:val="20"/>
        </w:rPr>
      </w:pPr>
      <w:r w:rsidRPr="00DE48D3">
        <w:rPr>
          <w:rFonts w:ascii="Times New Roman" w:hAnsi="Times New Roman" w:cs="Times New Roman"/>
          <w:color w:val="000000"/>
          <w:sz w:val="20"/>
          <w:szCs w:val="20"/>
        </w:rPr>
        <w:tab/>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bookmarkStart w:id="18" w:name="Par207"/>
      <w:bookmarkStart w:id="19" w:name="Par214"/>
      <w:bookmarkEnd w:id="18"/>
      <w:bookmarkEnd w:id="19"/>
      <w:r w:rsidRPr="00DE48D3">
        <w:rPr>
          <w:rFonts w:ascii="Times New Roman" w:hAnsi="Times New Roman" w:cs="Times New Roman"/>
          <w:color w:val="000000"/>
          <w:sz w:val="20"/>
          <w:szCs w:val="20"/>
        </w:rPr>
        <w:t xml:space="preserve">Глава 10. ИСЧЕРПЫВАЮЩИЙ </w:t>
      </w:r>
      <w:r w:rsidRPr="00DE48D3">
        <w:rPr>
          <w:rFonts w:ascii="Times New Roman" w:hAnsi="Times New Roman" w:cs="Times New Roman"/>
          <w:caps/>
          <w:color w:val="000000"/>
          <w:sz w:val="20"/>
          <w:szCs w:val="2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НОВОСИБИРСКОЙ области и иных органов, участвующих в предоставлении МУНИЦИПАЛЬНЫХ услуг, и которые заявитель вправе представить</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30. Перечень документов, необходимых в соответствии с нормативными правовыми актами для </w:t>
      </w:r>
      <w:r w:rsidRPr="00DE48D3">
        <w:rPr>
          <w:rFonts w:ascii="Times New Roman" w:hAnsi="Times New Roman" w:cs="Times New Roman"/>
          <w:color w:val="000000"/>
          <w:sz w:val="20"/>
          <w:szCs w:val="20"/>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 </w:t>
      </w:r>
      <w:r w:rsidRPr="00DE48D3">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p w:rsidR="00DE48D3" w:rsidRPr="00DE48D3" w:rsidRDefault="00DE48D3" w:rsidP="00DE48D3">
      <w:pPr>
        <w:numPr>
          <w:ilvl w:val="0"/>
          <w:numId w:val="2"/>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8D3" w:rsidRPr="00DE48D3" w:rsidRDefault="00DE48D3" w:rsidP="00DE48D3">
      <w:pPr>
        <w:numPr>
          <w:ilvl w:val="0"/>
          <w:numId w:val="2"/>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Утвержденный проект планировки и утвержденный проект межевания территории;</w:t>
      </w:r>
    </w:p>
    <w:p w:rsidR="00DE48D3" w:rsidRPr="00DE48D3" w:rsidRDefault="00DE48D3" w:rsidP="00DE48D3">
      <w:pPr>
        <w:numPr>
          <w:ilvl w:val="0"/>
          <w:numId w:val="2"/>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Выписка из Единого государственного реестра юридических лиц (ЕГРЮЛ) о юридическом лице, являющемся заявителем;</w:t>
      </w:r>
    </w:p>
    <w:p w:rsidR="00DE48D3" w:rsidRPr="00DE48D3" w:rsidRDefault="00DE48D3" w:rsidP="00DE48D3">
      <w:pPr>
        <w:numPr>
          <w:ilvl w:val="0"/>
          <w:numId w:val="2"/>
        </w:numPr>
        <w:tabs>
          <w:tab w:val="left" w:pos="993"/>
        </w:tabs>
        <w:suppressAutoHyphens/>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Копия лицензии, удостоверяющей право проведения работ по геологическому изучению недр.</w:t>
      </w:r>
    </w:p>
    <w:p w:rsidR="00DE48D3" w:rsidRPr="00DE48D3" w:rsidRDefault="00DE48D3" w:rsidP="00DE48D3">
      <w:pPr>
        <w:widowControl w:val="0"/>
        <w:autoSpaceDE w:val="0"/>
        <w:autoSpaceDN w:val="0"/>
        <w:adjustRightInd w:val="0"/>
        <w:spacing w:after="0" w:line="240" w:lineRule="auto"/>
        <w:ind w:firstLine="709"/>
        <w:jc w:val="center"/>
        <w:outlineLvl w:val="2"/>
        <w:rPr>
          <w:rFonts w:ascii="Times New Roman" w:hAnsi="Times New Roman" w:cs="Times New Roman"/>
          <w:b/>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r w:rsidRPr="00DE48D3">
        <w:rPr>
          <w:rFonts w:ascii="Times New Roman" w:hAnsi="Times New Roman" w:cs="Times New Roman"/>
          <w:color w:val="000000"/>
          <w:sz w:val="20"/>
          <w:szCs w:val="20"/>
        </w:rPr>
        <w:t xml:space="preserve">Глава 11. ИСЧЕРПЫВАЮЩИЙ </w:t>
      </w:r>
      <w:r w:rsidRPr="00DE48D3">
        <w:rPr>
          <w:rFonts w:ascii="Times New Roman" w:hAnsi="Times New Roman" w:cs="Times New Roman"/>
          <w:caps/>
          <w:color w:val="000000"/>
          <w:sz w:val="20"/>
          <w:szCs w:val="20"/>
        </w:rPr>
        <w:t>Перечень оснований для отказа в приеме заявления и документов, необходимых для предоставления МУНИЦИПАЛЬНой услуги</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ind w:firstLine="709"/>
        <w:jc w:val="both"/>
        <w:outlineLvl w:val="2"/>
        <w:rPr>
          <w:rFonts w:ascii="Times New Roman" w:hAnsi="Times New Roman" w:cs="Times New Roman"/>
          <w:color w:val="000000"/>
          <w:sz w:val="20"/>
          <w:szCs w:val="20"/>
        </w:rPr>
      </w:pPr>
      <w:r w:rsidRPr="00DE48D3">
        <w:rPr>
          <w:rFonts w:ascii="Times New Roman" w:hAnsi="Times New Roman" w:cs="Times New Roman"/>
          <w:color w:val="000000"/>
          <w:sz w:val="20"/>
          <w:szCs w:val="20"/>
        </w:rPr>
        <w:t>31. Основаниями для отказа в приеме заявления и документов являются: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с заявлением обратилось ненадлежащее лицо;</w:t>
      </w:r>
    </w:p>
    <w:p w:rsidR="00DE48D3" w:rsidRPr="00DE48D3" w:rsidRDefault="00DE48D3" w:rsidP="00DE48D3">
      <w:pPr>
        <w:pStyle w:val="ConsPlusNormal0"/>
        <w:ind w:firstLine="709"/>
        <w:jc w:val="both"/>
        <w:outlineLvl w:val="0"/>
        <w:rPr>
          <w:rFonts w:ascii="Times New Roman" w:hAnsi="Times New Roman" w:cs="Times New Roman"/>
          <w:color w:val="000000"/>
          <w:sz w:val="20"/>
          <w:szCs w:val="20"/>
        </w:rPr>
      </w:pPr>
      <w:r w:rsidRPr="00DE48D3">
        <w:rPr>
          <w:rFonts w:ascii="Times New Roman" w:hAnsi="Times New Roman" w:cs="Times New Roman"/>
          <w:color w:val="000000"/>
          <w:sz w:val="20"/>
          <w:szCs w:val="20"/>
        </w:rPr>
        <w:t>представление неполного пакета документов предусмотренного пунктом 28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несоответствие документов требованиям, указанным в пункте 29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наличие в </w:t>
      </w:r>
      <w:hyperlink r:id="rId13" w:history="1">
        <w:r w:rsidRPr="00DE48D3">
          <w:rPr>
            <w:rFonts w:ascii="Times New Roman" w:hAnsi="Times New Roman" w:cs="Times New Roman"/>
            <w:color w:val="000000"/>
            <w:sz w:val="20"/>
            <w:szCs w:val="20"/>
          </w:rPr>
          <w:t>заявлении</w:t>
        </w:r>
      </w:hyperlink>
      <w:r w:rsidRPr="00DE48D3">
        <w:rPr>
          <w:rFonts w:ascii="Times New Roman" w:hAnsi="Times New Roman" w:cs="Times New Roman"/>
          <w:color w:val="000000"/>
          <w:sz w:val="20"/>
          <w:szCs w:val="20"/>
        </w:rPr>
        <w:t xml:space="preserve"> нецензурных либо оскорбительных выражений, угроз жизни, здоровью и имуществу должностных лиц министерства, а также членов их семей.</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32.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33. Отказ в приеме заявления и документов не препятствует повторному обращению заявителя в порядке, установленном </w:t>
      </w:r>
      <w:r w:rsidRPr="00DE48D3">
        <w:rPr>
          <w:rFonts w:ascii="Times New Roman" w:hAnsi="Times New Roman" w:cs="Times New Roman"/>
          <w:sz w:val="20"/>
          <w:szCs w:val="20"/>
        </w:rPr>
        <w:t>пунктом 66</w:t>
      </w:r>
      <w:r w:rsidRPr="00DE48D3">
        <w:rPr>
          <w:rFonts w:ascii="Times New Roman" w:hAnsi="Times New Roman" w:cs="Times New Roman"/>
          <w:color w:val="000000"/>
          <w:sz w:val="20"/>
          <w:szCs w:val="20"/>
        </w:rPr>
        <w:t xml:space="preserve"> настоящего административного регламента.</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r w:rsidRPr="00DE48D3">
        <w:rPr>
          <w:rFonts w:ascii="Times New Roman" w:hAnsi="Times New Roman" w:cs="Times New Roman"/>
          <w:color w:val="000000"/>
          <w:sz w:val="20"/>
          <w:szCs w:val="20"/>
        </w:rPr>
        <w:t xml:space="preserve">Глава 12. ИСЧЕРПЫВАЮЩИЙ </w:t>
      </w:r>
      <w:r w:rsidRPr="00DE48D3">
        <w:rPr>
          <w:rFonts w:ascii="Times New Roman" w:hAnsi="Times New Roman" w:cs="Times New Roman"/>
          <w:caps/>
          <w:color w:val="000000"/>
          <w:sz w:val="20"/>
          <w:szCs w:val="20"/>
        </w:rPr>
        <w:t>Перечень оснований для приостановления или отказа в предоставлении МУНИЦИПАЛЬНОЙ услуги</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E48D3" w:rsidRPr="00DE48D3" w:rsidRDefault="00DE48D3" w:rsidP="00DE48D3">
      <w:pPr>
        <w:widowControl w:val="0"/>
        <w:tabs>
          <w:tab w:val="left" w:pos="993"/>
        </w:tabs>
        <w:autoSpaceDE w:val="0"/>
        <w:autoSpaceDN w:val="0"/>
        <w:adjustRightInd w:val="0"/>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34. Приостановление муниципальной услуги при наличии оснований возможно:</w:t>
      </w:r>
    </w:p>
    <w:p w:rsidR="00DE48D3" w:rsidRPr="00DE48D3" w:rsidRDefault="00DE48D3" w:rsidP="00DE48D3">
      <w:pPr>
        <w:widowControl w:val="0"/>
        <w:tabs>
          <w:tab w:val="left" w:pos="993"/>
        </w:tabs>
        <w:autoSpaceDE w:val="0"/>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на основании письменного заявления физического лица или юридического лица на срок не более 3-х месяцев;</w:t>
      </w:r>
    </w:p>
    <w:p w:rsidR="00DE48D3" w:rsidRPr="00DE48D3" w:rsidRDefault="00DE48D3" w:rsidP="00DE48D3">
      <w:pPr>
        <w:widowControl w:val="0"/>
        <w:tabs>
          <w:tab w:val="left" w:pos="993"/>
        </w:tabs>
        <w:autoSpaceDE w:val="0"/>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в случаях выявления противоречий, неточностей в представленных на рассмотрение документах либо факта их недостоверности на срок не более 30 дней;</w:t>
      </w:r>
    </w:p>
    <w:p w:rsidR="00DE48D3" w:rsidRPr="00DE48D3" w:rsidRDefault="00DE48D3" w:rsidP="00DE48D3">
      <w:pPr>
        <w:widowControl w:val="0"/>
        <w:tabs>
          <w:tab w:val="left" w:pos="993"/>
        </w:tabs>
        <w:autoSpaceDE w:val="0"/>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предоставления документов неполномочным лицом на срок не более 30 дней;</w:t>
      </w:r>
    </w:p>
    <w:p w:rsidR="00DE48D3" w:rsidRPr="00DE48D3" w:rsidRDefault="00DE48D3" w:rsidP="00DE48D3">
      <w:pPr>
        <w:widowControl w:val="0"/>
        <w:tabs>
          <w:tab w:val="left" w:pos="993"/>
        </w:tabs>
        <w:autoSpaceDE w:val="0"/>
        <w:autoSpaceDN w:val="0"/>
        <w:adjustRightInd w:val="0"/>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 в связи с необходимостью направления дополнительных запросов в компетентные органы и организации, а также необходимостью предоставления недостающих документов, согласно </w:t>
      </w:r>
      <w:hyperlink w:anchor="Par214" w:history="1">
        <w:r w:rsidRPr="00DE48D3">
          <w:rPr>
            <w:rFonts w:ascii="Times New Roman" w:hAnsi="Times New Roman" w:cs="Times New Roman"/>
            <w:color w:val="000000"/>
            <w:sz w:val="20"/>
            <w:szCs w:val="20"/>
          </w:rPr>
          <w:t xml:space="preserve">п. </w:t>
        </w:r>
      </w:hyperlink>
      <w:r w:rsidRPr="00DE48D3">
        <w:rPr>
          <w:rFonts w:ascii="Times New Roman" w:hAnsi="Times New Roman" w:cs="Times New Roman"/>
          <w:color w:val="000000"/>
          <w:sz w:val="20"/>
          <w:szCs w:val="20"/>
        </w:rPr>
        <w:t>30 настоящего Административного регламента на срок не более 10 дней;</w:t>
      </w:r>
    </w:p>
    <w:p w:rsidR="00DE48D3" w:rsidRPr="00DE48D3" w:rsidRDefault="00DE48D3" w:rsidP="00DE48D3">
      <w:pPr>
        <w:spacing w:after="0" w:line="240" w:lineRule="auto"/>
        <w:ind w:firstLine="992"/>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35. Решение об отказе в выдаче разрешения принимается в случае, если: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 заявление об обмене земельных участков, находящихся муниципальной  собственности, на земельные участки, находящиеся в частной собственности направлено в орган исполнительной власти или орган местного самоуправления, которые не вправе заключать соглашение об обмене земельных участков, находящихся муниципальной  собственности, на земельные участки, находящиеся в частной собственности;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 планируемый обмен земельных участков, находящихся муниципальной  собственности, на земельные участки, находящиеся в частной собственности не допускается в соответствии с федеральными законами;</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3) обмен земельных участков, находящихся муниципальной  собственности, на земельные участки, находящиеся в частной собственности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sz w:val="20"/>
          <w:szCs w:val="20"/>
        </w:rPr>
        <w:lastRenderedPageBreak/>
        <w:t xml:space="preserve">36. </w:t>
      </w:r>
      <w:r w:rsidRPr="00DE48D3">
        <w:rPr>
          <w:rFonts w:ascii="Times New Roman" w:hAnsi="Times New Roman" w:cs="Times New Roman"/>
          <w:color w:val="000000"/>
          <w:sz w:val="20"/>
          <w:szCs w:val="20"/>
        </w:rPr>
        <w:t>В решении об отказе должно быть указано основание отказа, предусмотренное пунктом 35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b/>
          <w:color w:val="000000"/>
          <w:sz w:val="20"/>
          <w:szCs w:val="20"/>
        </w:rPr>
      </w:pPr>
      <w:bookmarkStart w:id="20" w:name="Par247"/>
      <w:bookmarkEnd w:id="20"/>
    </w:p>
    <w:p w:rsidR="00DE48D3" w:rsidRPr="00DE48D3" w:rsidRDefault="00DE48D3" w:rsidP="00DE48D3">
      <w:pPr>
        <w:spacing w:after="0" w:line="240" w:lineRule="auto"/>
        <w:jc w:val="center"/>
        <w:rPr>
          <w:rFonts w:ascii="Times New Roman" w:hAnsi="Times New Roman" w:cs="Times New Roman"/>
          <w:caps/>
          <w:color w:val="000000"/>
          <w:sz w:val="20"/>
          <w:szCs w:val="20"/>
        </w:rPr>
      </w:pPr>
      <w:r w:rsidRPr="00DE48D3">
        <w:rPr>
          <w:rFonts w:ascii="Times New Roman" w:hAnsi="Times New Roman" w:cs="Times New Roman"/>
          <w:color w:val="000000"/>
          <w:sz w:val="20"/>
          <w:szCs w:val="20"/>
        </w:rPr>
        <w:t xml:space="preserve">Глава 13. </w:t>
      </w:r>
      <w:r w:rsidRPr="00DE48D3">
        <w:rPr>
          <w:rFonts w:ascii="Times New Roman" w:hAnsi="Times New Roman" w:cs="Times New Roman"/>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37. </w:t>
      </w:r>
      <w:r w:rsidRPr="00DE48D3">
        <w:rPr>
          <w:rFonts w:ascii="Times New Roman" w:hAnsi="Times New Roman" w:cs="Times New Roman"/>
          <w:sz w:val="20"/>
          <w:szCs w:val="20"/>
          <w:lang w:eastAsia="en-US"/>
        </w:rPr>
        <w:t>В соответствии с Перечнем услуг, которые являются необходимыми и обязательными для предоставления муниципальных услуг муниципального образования Новосибирской области и предоставляются организациями, участвующими в предоставлении муниципальных услуг муниципального образования Новосибирской области, утвержденным решением представительного органа муниципального образования Новосибирской области, необходимые и обязательные услуги для предоставления муниципальной услуги отсутствуют.</w:t>
      </w:r>
    </w:p>
    <w:p w:rsidR="00DE48D3" w:rsidRPr="00DE48D3" w:rsidRDefault="00DE48D3" w:rsidP="00DE48D3">
      <w:pPr>
        <w:autoSpaceDE w:val="0"/>
        <w:autoSpaceDN w:val="0"/>
        <w:adjustRightInd w:val="0"/>
        <w:spacing w:after="0" w:line="240" w:lineRule="auto"/>
        <w:ind w:firstLine="567"/>
        <w:outlineLvl w:val="2"/>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Глава 14. </w:t>
      </w:r>
      <w:r w:rsidRPr="00DE48D3">
        <w:rPr>
          <w:rFonts w:ascii="Times New Roman" w:hAnsi="Times New Roman" w:cs="Times New Roman"/>
          <w:sz w:val="20"/>
          <w:szCs w:val="20"/>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DE48D3" w:rsidRPr="00DE48D3" w:rsidRDefault="00DE48D3" w:rsidP="00DE48D3">
      <w:pPr>
        <w:widowControl w:val="0"/>
        <w:autoSpaceDE w:val="0"/>
        <w:autoSpaceDN w:val="0"/>
        <w:adjustRightInd w:val="0"/>
        <w:spacing w:after="0" w:line="240" w:lineRule="auto"/>
        <w:ind w:firstLine="709"/>
        <w:jc w:val="both"/>
        <w:outlineLvl w:val="2"/>
        <w:rPr>
          <w:rFonts w:ascii="Times New Roman" w:hAnsi="Times New Roman" w:cs="Times New Roman"/>
          <w:color w:val="000000"/>
          <w:sz w:val="20"/>
          <w:szCs w:val="20"/>
        </w:rPr>
      </w:pPr>
      <w:r w:rsidRPr="00DE48D3">
        <w:rPr>
          <w:rFonts w:ascii="Times New Roman" w:hAnsi="Times New Roman" w:cs="Times New Roman"/>
          <w:color w:val="000000"/>
          <w:sz w:val="20"/>
          <w:szCs w:val="20"/>
        </w:rPr>
        <w:t>38. Муниципальная услуга предоставляется бесплатно.</w:t>
      </w:r>
    </w:p>
    <w:p w:rsidR="00DE48D3" w:rsidRPr="00DE48D3" w:rsidRDefault="00DE48D3" w:rsidP="00DE48D3">
      <w:pPr>
        <w:autoSpaceDE w:val="0"/>
        <w:autoSpaceDN w:val="0"/>
        <w:adjustRightInd w:val="0"/>
        <w:spacing w:after="0" w:line="240" w:lineRule="auto"/>
        <w:jc w:val="center"/>
        <w:outlineLvl w:val="1"/>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Глава 15. </w:t>
      </w:r>
      <w:r w:rsidRPr="00DE48D3">
        <w:rPr>
          <w:rFonts w:ascii="Times New Roman" w:hAnsi="Times New Roman" w:cs="Times New Roman"/>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39. </w:t>
      </w:r>
      <w:r w:rsidRPr="00DE48D3">
        <w:rPr>
          <w:rFonts w:ascii="Times New Roman" w:hAnsi="Times New Roman" w:cs="Times New Roman"/>
          <w:sz w:val="20"/>
          <w:szCs w:val="20"/>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sz w:val="20"/>
          <w:szCs w:val="20"/>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r w:rsidRPr="00DE48D3">
        <w:rPr>
          <w:rFonts w:ascii="Times New Roman" w:hAnsi="Times New Roman" w:cs="Times New Roman"/>
          <w:color w:val="000000"/>
          <w:sz w:val="20"/>
          <w:szCs w:val="20"/>
        </w:rPr>
        <w:t xml:space="preserve">Глава 16. </w:t>
      </w:r>
      <w:r w:rsidRPr="00DE48D3">
        <w:rPr>
          <w:rFonts w:ascii="Times New Roman" w:hAnsi="Times New Roman" w:cs="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41.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w:t>
      </w:r>
    </w:p>
    <w:p w:rsidR="00DE48D3" w:rsidRPr="00DE48D3" w:rsidRDefault="00DE48D3" w:rsidP="00DE48D3">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42.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DE48D3" w:rsidRPr="00DE48D3" w:rsidRDefault="00DE48D3" w:rsidP="00DE48D3">
      <w:pPr>
        <w:spacing w:after="0" w:line="240" w:lineRule="auto"/>
        <w:jc w:val="center"/>
        <w:rPr>
          <w:rFonts w:ascii="Times New Roman" w:hAnsi="Times New Roman" w:cs="Times New Roman"/>
          <w:sz w:val="20"/>
          <w:szCs w:val="20"/>
        </w:rPr>
      </w:pPr>
      <w:bookmarkStart w:id="21" w:name="Par265"/>
      <w:bookmarkEnd w:id="21"/>
      <w:r w:rsidRPr="00DE48D3">
        <w:rPr>
          <w:rFonts w:ascii="Times New Roman" w:hAnsi="Times New Roman" w:cs="Times New Roman"/>
          <w:color w:val="000000"/>
          <w:sz w:val="20"/>
          <w:szCs w:val="20"/>
        </w:rPr>
        <w:t xml:space="preserve">Глава 17. </w:t>
      </w:r>
      <w:r w:rsidRPr="00DE48D3">
        <w:rPr>
          <w:rFonts w:ascii="Times New Roman" w:hAnsi="Times New Roman" w:cs="Times New Roman"/>
          <w:sz w:val="20"/>
          <w:szCs w:val="20"/>
        </w:rPr>
        <w:t>СРОК И ПОРЯДОК РЕГИСТРАЦИИ ЗАЯВЛЕНИЯ</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ЗАЯВИТЕЛЯ О ПРЕДОСТАВЛЕНИИ МУНИЦИПАЛЬНОЙ УСЛУГИ, В ТОМ ЧИСЛЕ В ЭЛЕКТРОННОЙ ФОРМЕ</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sz w:val="20"/>
          <w:szCs w:val="20"/>
        </w:rPr>
      </w:pP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E48D3" w:rsidRPr="00DE48D3" w:rsidRDefault="00DE48D3" w:rsidP="00DE48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44.Срок регистрации заявления о предоставлении муниципальной услуги составляет:</w:t>
      </w:r>
    </w:p>
    <w:p w:rsidR="00DE48D3" w:rsidRPr="00DE48D3" w:rsidRDefault="00DE48D3" w:rsidP="00DE48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случае личного обращения заявителя - в течение 3 (трех) рабочих дней;</w:t>
      </w:r>
    </w:p>
    <w:p w:rsidR="00DE48D3" w:rsidRPr="00DE48D3" w:rsidRDefault="00DE48D3" w:rsidP="00DE48D3">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случае поступления заявления и документов посредством почтовой корреспонденции - в течение 3 (трех) рабочих дней.</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Максимальное время регистрации заявления о предоставлении муниципальной услуги составляет 15 минут.</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olor w:val="000000"/>
          <w:sz w:val="20"/>
          <w:szCs w:val="20"/>
        </w:rPr>
      </w:pPr>
      <w:bookmarkStart w:id="22" w:name="Par272"/>
      <w:bookmarkEnd w:id="22"/>
      <w:r w:rsidRPr="00DE48D3">
        <w:rPr>
          <w:rFonts w:ascii="Times New Roman" w:hAnsi="Times New Roman" w:cs="Times New Roman"/>
          <w:color w:val="000000"/>
          <w:sz w:val="20"/>
          <w:szCs w:val="20"/>
        </w:rPr>
        <w:t xml:space="preserve">Глава 18. </w:t>
      </w:r>
      <w:r w:rsidRPr="00DE48D3">
        <w:rPr>
          <w:rFonts w:ascii="Times New Roman" w:hAnsi="Times New Roman" w:cs="Times New Roman"/>
          <w:caps/>
          <w:color w:val="000000"/>
          <w:sz w:val="20"/>
          <w:szCs w:val="20"/>
        </w:rPr>
        <w:t>Требования к помещениям, в которых предоставляется МУНИЦИПАЛЬНая услуга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45. </w:t>
      </w:r>
      <w:r w:rsidRPr="00DE48D3">
        <w:rPr>
          <w:rFonts w:ascii="Times New Roman" w:hAnsi="Times New Roman" w:cs="Times New Roman"/>
          <w:sz w:val="20"/>
          <w:szCs w:val="20"/>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sz w:val="20"/>
          <w:szCs w:val="20"/>
          <w:lang w:eastAsia="en-US"/>
        </w:rPr>
      </w:pPr>
      <w:r w:rsidRPr="00DE48D3">
        <w:rPr>
          <w:rFonts w:ascii="Times New Roman" w:hAnsi="Times New Roman" w:cs="Times New Roman"/>
          <w:sz w:val="20"/>
          <w:szCs w:val="20"/>
        </w:rPr>
        <w:t xml:space="preserve">46. Информационные таблички (вывески) размещаются рядом с входом, либо на двери входа так, чтобы они были хорошо видны заявителям. </w:t>
      </w:r>
    </w:p>
    <w:p w:rsidR="00DE48D3" w:rsidRPr="00DE48D3" w:rsidRDefault="00DE48D3" w:rsidP="00DE48D3">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47. Прием заявлений и документов, необходимых для предоставления муниципальной услуги, осуществляется в кабинетах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48.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49.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50. Места ожидания должны соответствовать комфортным условиям для заявителей и оптимальным </w:t>
      </w:r>
      <w:r w:rsidRPr="00DE48D3">
        <w:rPr>
          <w:rFonts w:ascii="Times New Roman" w:hAnsi="Times New Roman" w:cs="Times New Roman"/>
          <w:sz w:val="20"/>
          <w:szCs w:val="20"/>
        </w:rPr>
        <w:lastRenderedPageBreak/>
        <w:t>условиям работы должностных лиц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sz w:val="20"/>
          <w:szCs w:val="20"/>
        </w:rPr>
        <w:t xml:space="preserve">52. </w:t>
      </w:r>
      <w:r w:rsidRPr="00DE48D3">
        <w:rPr>
          <w:rFonts w:ascii="Times New Roman" w:hAnsi="Times New Roman" w:cs="Times New Roman"/>
          <w:color w:val="000000"/>
          <w:sz w:val="20"/>
          <w:szCs w:val="20"/>
        </w:rPr>
        <w:t>Места для заполнения документов оборудуются:</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а) информационными стендами;</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б) стульями и столами для возможности оформления документов.</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DE48D3" w:rsidRPr="00DE48D3" w:rsidRDefault="00DE48D3" w:rsidP="00DE48D3">
      <w:pPr>
        <w:autoSpaceDE w:val="0"/>
        <w:autoSpaceDN w:val="0"/>
        <w:adjustRightInd w:val="0"/>
        <w:spacing w:after="0" w:line="240" w:lineRule="auto"/>
        <w:ind w:firstLine="540"/>
        <w:jc w:val="center"/>
        <w:outlineLvl w:val="2"/>
        <w:rPr>
          <w:rFonts w:ascii="Times New Roman" w:hAnsi="Times New Roman" w:cs="Times New Roman"/>
          <w:caps/>
          <w:color w:val="000000"/>
          <w:sz w:val="20"/>
          <w:szCs w:val="20"/>
        </w:rPr>
      </w:pPr>
      <w:bookmarkStart w:id="23" w:name="Par290"/>
      <w:bookmarkEnd w:id="23"/>
      <w:r w:rsidRPr="00DE48D3">
        <w:rPr>
          <w:rFonts w:ascii="Times New Roman" w:hAnsi="Times New Roman" w:cs="Times New Roman"/>
          <w:color w:val="000000"/>
          <w:sz w:val="20"/>
          <w:szCs w:val="20"/>
        </w:rPr>
        <w:t>Глава 19.</w:t>
      </w:r>
      <w:r w:rsidRPr="00DE48D3">
        <w:rPr>
          <w:rFonts w:ascii="Times New Roman" w:hAnsi="Times New Roman" w:cs="Times New Roman"/>
          <w:caps/>
          <w:color w:val="000000"/>
          <w:sz w:val="20"/>
          <w:szCs w:val="20"/>
        </w:rPr>
        <w:t xml:space="preserve"> Показатели доступности и качества</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r w:rsidRPr="00DE48D3">
        <w:rPr>
          <w:rFonts w:ascii="Times New Roman" w:hAnsi="Times New Roman" w:cs="Times New Roman"/>
          <w:caps/>
          <w:color w:val="000000"/>
          <w:sz w:val="20"/>
          <w:szCs w:val="20"/>
        </w:rPr>
        <w:t>муниципальной услуги</w:t>
      </w:r>
    </w:p>
    <w:p w:rsidR="00DE48D3" w:rsidRPr="00DE48D3" w:rsidRDefault="00DE48D3" w:rsidP="00DE48D3">
      <w:pPr>
        <w:autoSpaceDE w:val="0"/>
        <w:autoSpaceDN w:val="0"/>
        <w:adjustRightInd w:val="0"/>
        <w:spacing w:after="0" w:line="240" w:lineRule="auto"/>
        <w:jc w:val="center"/>
        <w:outlineLvl w:val="2"/>
        <w:rPr>
          <w:rFonts w:ascii="Times New Roman" w:hAnsi="Times New Roman" w:cs="Times New Roman"/>
          <w:caps/>
          <w:color w:val="000000"/>
          <w:sz w:val="20"/>
          <w:szCs w:val="20"/>
        </w:rPr>
      </w:pP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 xml:space="preserve">54. </w:t>
      </w:r>
      <w:r w:rsidRPr="00DE48D3">
        <w:rPr>
          <w:rFonts w:ascii="Times New Roman" w:hAnsi="Times New Roman" w:cs="Times New Roman"/>
          <w:sz w:val="20"/>
          <w:szCs w:val="20"/>
        </w:rPr>
        <w:t>Основными показателями доступности и качества муниципальной услуги являются: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соблюдение требований к местам предоставления муниципальной услуги, их транспортной доступности;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среднее время ожидания в очереди при подаче документов;</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количество взаимодействий заявителя с должностными лицами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55. Основными требованиями к качеству рассмотрения обращений заявителей являются: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достоверность предоставляемой заявителям информации о ходе рассмотрения обращения;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полнота информирования заявителей о ходе рассмотрения обращения;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наглядность форм предоставляемой информации об административных процедурах;</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удобство и доступность получения заявителями информации о порядке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оперативность вынесения решения в отношении рассматриваемого обращения.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57. Взаимодействие заявителя с должностными лицами уполномоченного органа осуществляется при личном обращении заявителя: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для подачи документов, необходимых для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за получением результата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59. Заявителю обеспечивается возможность получения муниципальной услуги посредством Портала.</w:t>
      </w:r>
    </w:p>
    <w:p w:rsidR="00DE48D3" w:rsidRPr="00DE48D3" w:rsidRDefault="00DE48D3" w:rsidP="00DE48D3">
      <w:pPr>
        <w:widowControl w:val="0"/>
        <w:autoSpaceDE w:val="0"/>
        <w:autoSpaceDN w:val="0"/>
        <w:adjustRightInd w:val="0"/>
        <w:spacing w:after="0" w:line="240" w:lineRule="auto"/>
        <w:rPr>
          <w:rFonts w:ascii="Times New Roman" w:hAnsi="Times New Roman" w:cs="Times New Roman"/>
          <w:color w:val="000000"/>
          <w:sz w:val="20"/>
          <w:szCs w:val="20"/>
        </w:rPr>
      </w:pPr>
      <w:bookmarkStart w:id="24" w:name="Par299"/>
      <w:bookmarkEnd w:id="24"/>
    </w:p>
    <w:p w:rsidR="00DE48D3" w:rsidRPr="00DE48D3" w:rsidRDefault="00DE48D3" w:rsidP="00DE48D3">
      <w:pPr>
        <w:autoSpaceDE w:val="0"/>
        <w:autoSpaceDN w:val="0"/>
        <w:adjustRightInd w:val="0"/>
        <w:spacing w:after="0" w:line="240" w:lineRule="auto"/>
        <w:jc w:val="center"/>
        <w:outlineLvl w:val="1"/>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Глава 20. </w:t>
      </w:r>
      <w:r w:rsidRPr="00DE48D3">
        <w:rPr>
          <w:rFonts w:ascii="Times New Roman" w:hAnsi="Times New Roman" w:cs="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60.</w:t>
      </w:r>
      <w:r w:rsidRPr="00DE48D3">
        <w:rPr>
          <w:rFonts w:ascii="Times New Roman" w:hAnsi="Times New Roman" w:cs="Times New Roman"/>
          <w:sz w:val="20"/>
          <w:szCs w:val="20"/>
        </w:rPr>
        <w:t xml:space="preserve"> Заявители имеют возможность получения муниципальной услуги в электронной форме посредством Портала в части: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1) получения информации о порядке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3) направления запроса и документов, необходимых для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4) отслеживания хода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61.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DE48D3">
          <w:rPr>
            <w:rFonts w:ascii="Times New Roman" w:hAnsi="Times New Roman" w:cs="Times New Roman"/>
            <w:sz w:val="20"/>
            <w:szCs w:val="20"/>
          </w:rPr>
          <w:t>закона</w:t>
        </w:r>
      </w:hyperlink>
      <w:r w:rsidRPr="00DE48D3">
        <w:rPr>
          <w:rFonts w:ascii="Times New Roman" w:hAnsi="Times New Roman" w:cs="Times New Roman"/>
          <w:sz w:val="20"/>
          <w:szCs w:val="20"/>
        </w:rPr>
        <w:t xml:space="preserve"> от 6 апреля 2011 года № 63-ФЗ «Об электронной подписи» и требованиями Федерального </w:t>
      </w:r>
      <w:hyperlink r:id="rId15" w:history="1">
        <w:r w:rsidRPr="00DE48D3">
          <w:rPr>
            <w:rFonts w:ascii="Times New Roman" w:hAnsi="Times New Roman" w:cs="Times New Roman"/>
            <w:sz w:val="20"/>
            <w:szCs w:val="20"/>
          </w:rPr>
          <w:t>закона</w:t>
        </w:r>
      </w:hyperlink>
      <w:r w:rsidRPr="00DE48D3">
        <w:rPr>
          <w:rFonts w:ascii="Times New Roman" w:hAnsi="Times New Roman" w:cs="Times New Roman"/>
          <w:sz w:val="20"/>
          <w:szCs w:val="20"/>
        </w:rPr>
        <w:t xml:space="preserve"> № 210-ФЗ.</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62.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63.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28 административного регламента.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64.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DE48D3" w:rsidRPr="00DE48D3" w:rsidRDefault="00DE48D3" w:rsidP="00DE48D3">
      <w:pPr>
        <w:autoSpaceDE w:val="0"/>
        <w:autoSpaceDN w:val="0"/>
        <w:adjustRightInd w:val="0"/>
        <w:spacing w:after="0" w:line="240" w:lineRule="auto"/>
        <w:jc w:val="center"/>
        <w:outlineLvl w:val="1"/>
        <w:rPr>
          <w:rFonts w:ascii="Times New Roman" w:hAnsi="Times New Roman" w:cs="Times New Roman"/>
          <w:color w:val="000000"/>
          <w:sz w:val="20"/>
          <w:szCs w:val="20"/>
        </w:rPr>
      </w:pPr>
      <w:r w:rsidRPr="00DE48D3">
        <w:rPr>
          <w:rFonts w:ascii="Times New Roman" w:hAnsi="Times New Roman" w:cs="Times New Roman"/>
          <w:color w:val="000000"/>
          <w:sz w:val="20"/>
          <w:szCs w:val="20"/>
        </w:rPr>
        <w:lastRenderedPageBreak/>
        <w:t xml:space="preserve">Раздел </w:t>
      </w:r>
      <w:r w:rsidRPr="00DE48D3">
        <w:rPr>
          <w:rFonts w:ascii="Times New Roman" w:hAnsi="Times New Roman" w:cs="Times New Roman"/>
          <w:color w:val="000000"/>
          <w:sz w:val="20"/>
          <w:szCs w:val="20"/>
          <w:lang w:val="en-US"/>
        </w:rPr>
        <w:t>III</w:t>
      </w:r>
      <w:r w:rsidRPr="00DE48D3">
        <w:rPr>
          <w:rFonts w:ascii="Times New Roman" w:hAnsi="Times New Roman" w:cs="Times New Roman"/>
          <w:color w:val="000000"/>
          <w:sz w:val="20"/>
          <w:szCs w:val="20"/>
        </w:rPr>
        <w:t xml:space="preserve">. </w:t>
      </w:r>
      <w:r w:rsidRPr="00DE48D3">
        <w:rPr>
          <w:rFonts w:ascii="Times New Roman" w:hAnsi="Times New Roman" w:cs="Times New Roman"/>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E48D3" w:rsidRPr="00DE48D3" w:rsidRDefault="00DE48D3" w:rsidP="00DE48D3">
      <w:pPr>
        <w:autoSpaceDE w:val="0"/>
        <w:autoSpaceDN w:val="0"/>
        <w:adjustRightIn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sz w:val="20"/>
          <w:szCs w:val="20"/>
        </w:rPr>
        <w:t>Глава 21. СОСТАВ И ПОСЛЕДОВАТЕЛЬНОСТЬ АДМИНИСТРАТИВНЫХ ПРОЦЕДУР</w:t>
      </w:r>
    </w:p>
    <w:p w:rsidR="00DE48D3" w:rsidRPr="00DE48D3" w:rsidRDefault="00DE48D3" w:rsidP="00DE48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65. Организация предоставления муниципальной услуги по предварительному согласованию предоставления земельного участка включает в себя следующие административные процедуры:</w:t>
      </w:r>
    </w:p>
    <w:p w:rsidR="00DE48D3" w:rsidRPr="00DE48D3" w:rsidRDefault="00DE48D3" w:rsidP="00DE48D3">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прием и регистрация заявления - 3 (три) рабочих дня;</w:t>
      </w:r>
    </w:p>
    <w:p w:rsidR="00DE48D3" w:rsidRPr="00DE48D3" w:rsidRDefault="00DE48D3" w:rsidP="00DE48D3">
      <w:pPr>
        <w:numPr>
          <w:ilvl w:val="0"/>
          <w:numId w:val="3"/>
        </w:numPr>
        <w:tabs>
          <w:tab w:val="left" w:pos="993"/>
        </w:tabs>
        <w:suppressAutoHyphens/>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течение десяти дней со дня поступления (регистрации) заявления уполномоченный орган возвращает заявление заявителю, если оно не соответствует требованиям пункта 27 настоящего Административного регламента, подано в иной уполномоченный орган или к заявлению не приложены документы, предусмотренные пунктом 28 настоящего Административного регламента;</w:t>
      </w:r>
    </w:p>
    <w:p w:rsidR="00DE48D3" w:rsidRPr="00DE48D3" w:rsidRDefault="00DE48D3" w:rsidP="00DE48D3">
      <w:pPr>
        <w:numPr>
          <w:ilvl w:val="0"/>
          <w:numId w:val="4"/>
        </w:numPr>
        <w:tabs>
          <w:tab w:val="left" w:pos="993"/>
        </w:tabs>
        <w:suppressAutoHyphens/>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принятие решения о предоставлении муниципальной услуги</w:t>
      </w:r>
      <w:r w:rsidRPr="00DE48D3">
        <w:rPr>
          <w:rFonts w:ascii="Times New Roman" w:hAnsi="Times New Roman" w:cs="Times New Roman"/>
          <w:color w:val="000000"/>
          <w:sz w:val="20"/>
          <w:szCs w:val="20"/>
          <w:shd w:val="clear" w:color="auto" w:fill="FFFFFF"/>
        </w:rPr>
        <w:t>.</w:t>
      </w:r>
    </w:p>
    <w:p w:rsidR="00DE48D3" w:rsidRPr="00DE48D3" w:rsidRDefault="00DE48D3" w:rsidP="00DE48D3">
      <w:pPr>
        <w:numPr>
          <w:ilvl w:val="0"/>
          <w:numId w:val="4"/>
        </w:numPr>
        <w:tabs>
          <w:tab w:val="left" w:pos="993"/>
        </w:tabs>
        <w:suppressAutoHyphens/>
        <w:spacing w:after="0" w:line="240" w:lineRule="auto"/>
        <w:ind w:left="0" w:firstLine="709"/>
        <w:jc w:val="both"/>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540"/>
        <w:jc w:val="center"/>
        <w:rPr>
          <w:rFonts w:ascii="Times New Roman" w:hAnsi="Times New Roman" w:cs="Times New Roman"/>
          <w:caps/>
          <w:color w:val="000000"/>
          <w:sz w:val="20"/>
          <w:szCs w:val="20"/>
        </w:rPr>
      </w:pPr>
      <w:r w:rsidRPr="00DE48D3">
        <w:rPr>
          <w:rFonts w:ascii="Times New Roman" w:hAnsi="Times New Roman" w:cs="Times New Roman"/>
          <w:sz w:val="20"/>
          <w:szCs w:val="20"/>
        </w:rPr>
        <w:t xml:space="preserve">Глава 22. </w:t>
      </w:r>
      <w:r w:rsidRPr="00DE48D3">
        <w:rPr>
          <w:rFonts w:ascii="Times New Roman" w:hAnsi="Times New Roman" w:cs="Times New Roman"/>
          <w:caps/>
          <w:sz w:val="20"/>
          <w:szCs w:val="20"/>
        </w:rPr>
        <w:t>прием</w:t>
      </w:r>
      <w:r w:rsidRPr="00DE48D3">
        <w:rPr>
          <w:rFonts w:ascii="Times New Roman" w:hAnsi="Times New Roman" w:cs="Times New Roman"/>
          <w:caps/>
          <w:color w:val="000000"/>
          <w:sz w:val="20"/>
          <w:szCs w:val="20"/>
        </w:rPr>
        <w:t xml:space="preserve"> и регистрация заявления и документов, подлежащих представлению заявителем</w:t>
      </w:r>
    </w:p>
    <w:p w:rsidR="00DE48D3" w:rsidRPr="00DE48D3" w:rsidRDefault="00DE48D3" w:rsidP="00DE48D3">
      <w:pPr>
        <w:widowControl w:val="0"/>
        <w:autoSpaceDE w:val="0"/>
        <w:autoSpaceDN w:val="0"/>
        <w:adjustRightInd w:val="0"/>
        <w:spacing w:after="0" w:line="240" w:lineRule="auto"/>
        <w:ind w:firstLine="540"/>
        <w:jc w:val="center"/>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66. Основанием для начала административной процедуры является личное обращение заявителя с документами, указанными в пунктах 27 и 28 настоящего регламента. </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color w:val="000000"/>
          <w:sz w:val="20"/>
          <w:szCs w:val="20"/>
        </w:rPr>
        <w:t>67.</w:t>
      </w:r>
      <w:r w:rsidRPr="00DE48D3">
        <w:rPr>
          <w:rFonts w:ascii="Times New Roman" w:hAnsi="Times New Roman" w:cs="Times New Roman"/>
          <w:sz w:val="20"/>
          <w:szCs w:val="20"/>
        </w:rPr>
        <w:t>Должностным лицом, ответственным за выполнение действия, является должностное лицо администрации МО или уполномоченного органа.</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Ответственное должностное лицо, в случае личного обращения заявителя: </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определяет предмет обращения;</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устанавливает личность заявителя и его полномочия;</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консультирует заявителя о порядке оформления заявления о предоставлении муниципальной услуги и/или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определяет способ информирования заявителя о принятом решении по предоставлению муниципальной услуги (в устной либо письменной форме), о чем на заявлении делается соответствующая запись;</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проводит проверку документов и дает их оценку на предмет соответствия перечню документов, указанных в пункте 28 и требованиям настоящего Административного регламента;</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копирует документы (в случае необходимости) для формирования комплекта документов для рассмотрения, заверяет копии документов, заверяет копии подписью лица, ответственного за прием документов, с указанием его должности, фамилии и инициалов, а также даты заверения копии;</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фиксирует факт приема документов в журнале регистрации;</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выдает заявителю расписку о приеме документов с указанием их перечня и даты получения;</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формирует учетное дело заявителя;</w:t>
      </w:r>
    </w:p>
    <w:p w:rsidR="00DE48D3" w:rsidRPr="00DE48D3" w:rsidRDefault="00DE48D3" w:rsidP="00DE48D3">
      <w:pPr>
        <w:widowControl w:val="0"/>
        <w:numPr>
          <w:ilvl w:val="0"/>
          <w:numId w:val="4"/>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передает учетное дело заявителя для рассмотрения вопроса об установлении сервитута.</w:t>
      </w:r>
    </w:p>
    <w:p w:rsidR="00DE48D3" w:rsidRPr="00DE48D3" w:rsidRDefault="00DE48D3" w:rsidP="00DE48D3">
      <w:pPr>
        <w:widowControl w:val="0"/>
        <w:spacing w:after="0" w:line="240" w:lineRule="auto"/>
        <w:ind w:firstLine="708"/>
        <w:jc w:val="both"/>
        <w:rPr>
          <w:rFonts w:ascii="Times New Roman" w:hAnsi="Times New Roman" w:cs="Times New Roman"/>
          <w:sz w:val="20"/>
          <w:szCs w:val="20"/>
        </w:rPr>
      </w:pPr>
      <w:r w:rsidRPr="00DE48D3">
        <w:rPr>
          <w:rFonts w:ascii="Times New Roman" w:hAnsi="Times New Roman" w:cs="Times New Roman"/>
          <w:sz w:val="20"/>
          <w:szCs w:val="20"/>
        </w:rPr>
        <w:t xml:space="preserve">В случае если копии документов и реестр документов из Многофункционального центра получены: </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а) в электронном виде (в составе пакетов электронных дел); </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б) на бумажных носителях (в случае необходимости обязательного представления оригиналов документов), должностное лицо:</w:t>
      </w:r>
    </w:p>
    <w:p w:rsidR="00DE48D3" w:rsidRPr="00DE48D3" w:rsidRDefault="00DE48D3" w:rsidP="00DE48D3">
      <w:pPr>
        <w:widowControl w:val="0"/>
        <w:numPr>
          <w:ilvl w:val="0"/>
          <w:numId w:val="6"/>
        </w:numPr>
        <w:tabs>
          <w:tab w:val="left" w:pos="993"/>
          <w:tab w:val="left" w:pos="1560"/>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проводит сверку реестра документов с представленными документами; </w:t>
      </w:r>
    </w:p>
    <w:p w:rsidR="00DE48D3" w:rsidRPr="00DE48D3" w:rsidRDefault="00DE48D3" w:rsidP="00DE48D3">
      <w:pPr>
        <w:widowControl w:val="0"/>
        <w:numPr>
          <w:ilvl w:val="0"/>
          <w:numId w:val="6"/>
        </w:numPr>
        <w:tabs>
          <w:tab w:val="left" w:pos="993"/>
          <w:tab w:val="left" w:pos="1560"/>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при обнаружении некомплектности документов возвращает документы в Многофункциональный центр с целью возврата заявителю для устранения выявленных недостатков;</w:t>
      </w:r>
    </w:p>
    <w:p w:rsidR="00DE48D3" w:rsidRPr="00DE48D3" w:rsidRDefault="00DE48D3" w:rsidP="00DE48D3">
      <w:pPr>
        <w:widowControl w:val="0"/>
        <w:numPr>
          <w:ilvl w:val="0"/>
          <w:numId w:val="6"/>
        </w:numPr>
        <w:tabs>
          <w:tab w:val="left" w:pos="993"/>
          <w:tab w:val="left" w:pos="1560"/>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фиксирует факт приема документов в журнале регистрации документов; </w:t>
      </w:r>
    </w:p>
    <w:p w:rsidR="00DE48D3" w:rsidRPr="00DE48D3" w:rsidRDefault="00DE48D3" w:rsidP="00DE48D3">
      <w:pPr>
        <w:widowControl w:val="0"/>
        <w:numPr>
          <w:ilvl w:val="0"/>
          <w:numId w:val="6"/>
        </w:numPr>
        <w:tabs>
          <w:tab w:val="left" w:pos="993"/>
          <w:tab w:val="left" w:pos="1560"/>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формирует учетное дело заявителя;</w:t>
      </w:r>
    </w:p>
    <w:p w:rsidR="00DE48D3" w:rsidRPr="00DE48D3" w:rsidRDefault="00DE48D3" w:rsidP="00DE48D3">
      <w:pPr>
        <w:widowControl w:val="0"/>
        <w:numPr>
          <w:ilvl w:val="0"/>
          <w:numId w:val="6"/>
        </w:numPr>
        <w:tabs>
          <w:tab w:val="left" w:pos="993"/>
          <w:tab w:val="left" w:pos="1560"/>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передает учетное дело заявителя для рассмотрения вопроса об установлении сервитута.</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Максимальный срок выполнения действия с момента получения должностным лицом документов - 3 дня.</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68. Критериями принятия решения в рамках выполняемого действия является комплектность документов и их соответствие требованиям настоящего Административного регламента. </w:t>
      </w:r>
    </w:p>
    <w:p w:rsidR="00DE48D3" w:rsidRPr="00DE48D3" w:rsidRDefault="00DE48D3" w:rsidP="00DE48D3">
      <w:pPr>
        <w:widowControl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Способом фиксации результата выполнения действия является: </w:t>
      </w:r>
    </w:p>
    <w:p w:rsidR="00DE48D3" w:rsidRPr="00DE48D3" w:rsidRDefault="00DE48D3" w:rsidP="00DE48D3">
      <w:pPr>
        <w:widowControl w:val="0"/>
        <w:numPr>
          <w:ilvl w:val="0"/>
          <w:numId w:val="7"/>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регистрация заявления и документов в журнале регистрации;</w:t>
      </w:r>
    </w:p>
    <w:p w:rsidR="00DE48D3" w:rsidRPr="00DE48D3" w:rsidRDefault="00DE48D3" w:rsidP="00DE48D3">
      <w:pPr>
        <w:widowControl w:val="0"/>
        <w:numPr>
          <w:ilvl w:val="0"/>
          <w:numId w:val="7"/>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выдача заявителю расписки о приеме документов с указанием их перечня и даты приема;</w:t>
      </w:r>
    </w:p>
    <w:p w:rsidR="00DE48D3" w:rsidRPr="00DE48D3" w:rsidRDefault="00DE48D3" w:rsidP="00DE48D3">
      <w:pPr>
        <w:widowControl w:val="0"/>
        <w:numPr>
          <w:ilvl w:val="0"/>
          <w:numId w:val="7"/>
        </w:numPr>
        <w:tabs>
          <w:tab w:val="left" w:pos="993"/>
        </w:tabs>
        <w:suppressAutoHyphen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отметка в журнале регистрации факта передачи на рассмотрение подготовленного пакета документов. </w:t>
      </w:r>
    </w:p>
    <w:p w:rsidR="00DE48D3" w:rsidRPr="00DE48D3" w:rsidRDefault="00DE48D3" w:rsidP="00DE48D3">
      <w:pPr>
        <w:widowControl w:val="0"/>
        <w:numPr>
          <w:ilvl w:val="0"/>
          <w:numId w:val="7"/>
        </w:numPr>
        <w:tabs>
          <w:tab w:val="left" w:pos="993"/>
        </w:tabs>
        <w:suppressAutoHyphens/>
        <w:spacing w:after="0" w:line="240" w:lineRule="auto"/>
        <w:ind w:left="0" w:firstLine="709"/>
        <w:jc w:val="both"/>
        <w:rPr>
          <w:rFonts w:ascii="Times New Roman" w:hAnsi="Times New Roman" w:cs="Times New Roman"/>
          <w:sz w:val="20"/>
          <w:szCs w:val="20"/>
        </w:rPr>
      </w:pPr>
    </w:p>
    <w:p w:rsidR="00DE48D3" w:rsidRPr="00DE48D3" w:rsidRDefault="00DE48D3" w:rsidP="00DE48D3">
      <w:pPr>
        <w:widowControl w:val="0"/>
        <w:autoSpaceDE w:val="0"/>
        <w:autoSpaceDN w:val="0"/>
        <w:adjustRightInd w:val="0"/>
        <w:spacing w:after="0" w:line="240" w:lineRule="auto"/>
        <w:ind w:firstLine="709"/>
        <w:jc w:val="center"/>
        <w:rPr>
          <w:rFonts w:ascii="Times New Roman" w:hAnsi="Times New Roman" w:cs="Times New Roman"/>
          <w:caps/>
          <w:sz w:val="20"/>
          <w:szCs w:val="20"/>
        </w:rPr>
      </w:pPr>
      <w:r w:rsidRPr="00DE48D3">
        <w:rPr>
          <w:rFonts w:ascii="Times New Roman" w:hAnsi="Times New Roman" w:cs="Times New Roman"/>
          <w:sz w:val="20"/>
          <w:szCs w:val="20"/>
        </w:rPr>
        <w:t>Глава 23</w:t>
      </w:r>
      <w:r w:rsidRPr="00DE48D3">
        <w:rPr>
          <w:rFonts w:ascii="Times New Roman" w:hAnsi="Times New Roman" w:cs="Times New Roman"/>
          <w:caps/>
          <w:sz w:val="20"/>
          <w:szCs w:val="20"/>
        </w:rPr>
        <w:t>. Формирование и направление межведомственных запросов В ОРГАНЫ, УЧАСТВУЮЩИЕ В ПРЕДОСТАВЛЕНИИ МУНИЦИПАЛЬНОЙ УСЛУГИ</w:t>
      </w:r>
    </w:p>
    <w:p w:rsidR="00DE48D3" w:rsidRPr="00DE48D3" w:rsidRDefault="00DE48D3" w:rsidP="00DE48D3">
      <w:pPr>
        <w:tabs>
          <w:tab w:val="left" w:pos="3570"/>
        </w:tabs>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69. Основанием для начала административной процедуры является непредставление заявителем документов, предусмотренных пунктом 28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lastRenderedPageBreak/>
        <w:t>70.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межведомственного запроса: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1) в Федеральную налоговую службу в целях получения: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2) в Федеральную службу государственной регистрации, кадастра и картографии в целях получения: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уведомление об отсутствии в ЕГРП запрашиваемых сведений о зарегистрированных правах на указанный земельный участок;</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выписка из Единого государственного реестра юридических лиц (ЕГРЮЛ) о юридическом лице;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кадастровый паспорт испрашиваемого земельного участка;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кадастровая выписка об испрашиваемом земельном участке.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71.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72. Направление межведомственного запроса и представление документов и информации, перечисленных в пункте 28 настоящего административного регламента, допускаются только в целях, связанных с предоставлением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73. Межведомственный запрос о представлении документов, указанных в пункте 28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Pr="00DE48D3">
          <w:rPr>
            <w:rFonts w:ascii="Times New Roman" w:hAnsi="Times New Roman" w:cs="Times New Roman"/>
            <w:sz w:val="20"/>
            <w:szCs w:val="20"/>
          </w:rPr>
          <w:t>статьи 7.2</w:t>
        </w:r>
      </w:hyperlink>
      <w:r w:rsidRPr="00DE48D3">
        <w:rPr>
          <w:rFonts w:ascii="Times New Roman" w:hAnsi="Times New Roman" w:cs="Times New Roman"/>
          <w:sz w:val="20"/>
          <w:szCs w:val="20"/>
        </w:rPr>
        <w:t xml:space="preserve"> Федерального закона № 210-ФЗ.</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74.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75. Результатом административной процедуры является получение документов, указанных в пункте 28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DE48D3" w:rsidRPr="00DE48D3" w:rsidRDefault="00DE48D3" w:rsidP="00DE48D3">
      <w:pPr>
        <w:autoSpaceDE w:val="0"/>
        <w:autoSpaceDN w:val="0"/>
        <w:adjustRightInd w:val="0"/>
        <w:spacing w:after="0" w:line="240" w:lineRule="auto"/>
        <w:jc w:val="center"/>
        <w:outlineLvl w:val="3"/>
        <w:rPr>
          <w:rFonts w:ascii="Times New Roman" w:hAnsi="Times New Roman" w:cs="Times New Roman"/>
          <w:caps/>
          <w:color w:val="000000"/>
          <w:sz w:val="20"/>
          <w:szCs w:val="20"/>
        </w:rPr>
      </w:pPr>
      <w:r w:rsidRPr="00DE48D3">
        <w:rPr>
          <w:rFonts w:ascii="Times New Roman" w:hAnsi="Times New Roman" w:cs="Times New Roman"/>
          <w:color w:val="000000"/>
          <w:sz w:val="20"/>
          <w:szCs w:val="20"/>
        </w:rPr>
        <w:t xml:space="preserve">Глава 24. </w:t>
      </w:r>
      <w:r w:rsidRPr="00DE48D3">
        <w:rPr>
          <w:rFonts w:ascii="Times New Roman" w:hAnsi="Times New Roman" w:cs="Times New Roman"/>
          <w:caps/>
          <w:color w:val="000000"/>
          <w:sz w:val="20"/>
          <w:szCs w:val="20"/>
        </w:rPr>
        <w:t>принятие решения о предоставлении земельнОГО участкА либо об отказе в предоставлении земельнОГО участкА</w:t>
      </w:r>
    </w:p>
    <w:p w:rsidR="00DE48D3" w:rsidRPr="00DE48D3" w:rsidRDefault="00DE48D3" w:rsidP="00DE48D3">
      <w:pPr>
        <w:autoSpaceDE w:val="0"/>
        <w:autoSpaceDN w:val="0"/>
        <w:adjustRightInd w:val="0"/>
        <w:spacing w:after="0" w:line="240" w:lineRule="auto"/>
        <w:ind w:firstLine="709"/>
        <w:jc w:val="both"/>
        <w:outlineLvl w:val="3"/>
        <w:rPr>
          <w:rFonts w:ascii="Times New Roman" w:hAnsi="Times New Roman" w:cs="Times New Roman"/>
          <w:color w:val="000000"/>
          <w:sz w:val="20"/>
          <w:szCs w:val="20"/>
        </w:rPr>
      </w:pPr>
      <w:r w:rsidRPr="00DE48D3">
        <w:rPr>
          <w:rFonts w:ascii="Times New Roman" w:hAnsi="Times New Roman" w:cs="Times New Roman"/>
          <w:caps/>
          <w:color w:val="000000"/>
          <w:sz w:val="20"/>
          <w:szCs w:val="20"/>
        </w:rPr>
        <w:t xml:space="preserve">76. </w:t>
      </w:r>
      <w:r w:rsidRPr="00DE48D3">
        <w:rPr>
          <w:rFonts w:ascii="Times New Roman" w:hAnsi="Times New Roman" w:cs="Times New Roman"/>
          <w:color w:val="000000"/>
          <w:sz w:val="20"/>
          <w:szCs w:val="20"/>
        </w:rPr>
        <w:t>Основанием для начала административной процедуры является получение полного пакета документов, предусмотренных пунктами 27, 28 настоящего административного регламента.</w:t>
      </w:r>
    </w:p>
    <w:p w:rsidR="00DE48D3" w:rsidRPr="00DE48D3" w:rsidRDefault="00DE48D3" w:rsidP="00DE48D3">
      <w:pPr>
        <w:pStyle w:val="Style17"/>
        <w:widowControl/>
        <w:tabs>
          <w:tab w:val="left" w:pos="0"/>
        </w:tabs>
        <w:spacing w:line="240" w:lineRule="auto"/>
        <w:ind w:firstLine="709"/>
        <w:rPr>
          <w:color w:val="000000"/>
          <w:sz w:val="20"/>
          <w:szCs w:val="20"/>
        </w:rPr>
      </w:pPr>
      <w:r w:rsidRPr="00DE48D3">
        <w:rPr>
          <w:color w:val="000000"/>
          <w:sz w:val="20"/>
          <w:szCs w:val="20"/>
        </w:rPr>
        <w:t>77.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пунктом 35 настоящего административного регламента.</w:t>
      </w:r>
    </w:p>
    <w:p w:rsidR="00DE48D3" w:rsidRPr="00DE48D3" w:rsidRDefault="00DE48D3" w:rsidP="00DE48D3">
      <w:pPr>
        <w:pStyle w:val="Style17"/>
        <w:widowControl/>
        <w:tabs>
          <w:tab w:val="left" w:pos="0"/>
        </w:tabs>
        <w:spacing w:line="240" w:lineRule="auto"/>
        <w:ind w:firstLine="709"/>
        <w:rPr>
          <w:color w:val="000000"/>
          <w:sz w:val="20"/>
          <w:szCs w:val="20"/>
        </w:rPr>
      </w:pPr>
      <w:r w:rsidRPr="00DE48D3">
        <w:rPr>
          <w:color w:val="000000"/>
          <w:sz w:val="20"/>
          <w:szCs w:val="20"/>
        </w:rPr>
        <w:t>Срок рассмотрения заявления и документов составляет 30 календарных дней с момента регистрации заявления.</w:t>
      </w:r>
    </w:p>
    <w:p w:rsidR="00DE48D3" w:rsidRPr="00DE48D3" w:rsidRDefault="00DE48D3" w:rsidP="00DE48D3">
      <w:pPr>
        <w:pStyle w:val="Style17"/>
        <w:widowControl/>
        <w:tabs>
          <w:tab w:val="left" w:pos="0"/>
        </w:tabs>
        <w:spacing w:line="240" w:lineRule="auto"/>
        <w:ind w:firstLine="709"/>
        <w:rPr>
          <w:color w:val="000000"/>
          <w:sz w:val="20"/>
          <w:szCs w:val="20"/>
        </w:rPr>
      </w:pPr>
      <w:r w:rsidRPr="00DE48D3">
        <w:rPr>
          <w:color w:val="000000"/>
          <w:sz w:val="20"/>
          <w:szCs w:val="20"/>
        </w:rPr>
        <w:t>78. Должностное лицо уполномоченного органа, ответственное за предоставление муниципальной услуги, в течение срока, установленного пунктом 24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DE48D3" w:rsidRPr="00DE48D3" w:rsidRDefault="00DE48D3" w:rsidP="00DE48D3">
      <w:pPr>
        <w:pStyle w:val="Style17"/>
        <w:widowControl/>
        <w:tabs>
          <w:tab w:val="left" w:pos="0"/>
        </w:tabs>
        <w:spacing w:line="240" w:lineRule="auto"/>
        <w:ind w:firstLine="709"/>
        <w:rPr>
          <w:color w:val="000000"/>
          <w:sz w:val="20"/>
          <w:szCs w:val="20"/>
        </w:rPr>
      </w:pPr>
      <w:r w:rsidRPr="00DE48D3">
        <w:rPr>
          <w:color w:val="000000"/>
          <w:sz w:val="20"/>
          <w:szCs w:val="20"/>
        </w:rPr>
        <w:t>79. Результатом выполнения административной процедуры является принятие решения о предоставлении земельного участка либо направление заявителю уведомления об отказе в предоставлении земельного участка</w:t>
      </w:r>
    </w:p>
    <w:p w:rsidR="00DE48D3" w:rsidRPr="00DE48D3" w:rsidRDefault="00DE48D3" w:rsidP="00DE48D3">
      <w:pPr>
        <w:pStyle w:val="Style17"/>
        <w:widowControl/>
        <w:tabs>
          <w:tab w:val="left" w:pos="0"/>
        </w:tabs>
        <w:spacing w:line="240" w:lineRule="auto"/>
        <w:ind w:firstLine="709"/>
        <w:rPr>
          <w:color w:val="000000"/>
          <w:sz w:val="20"/>
          <w:szCs w:val="20"/>
        </w:rPr>
      </w:pP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sz w:val="20"/>
          <w:szCs w:val="20"/>
        </w:rPr>
      </w:pPr>
      <w:r w:rsidRPr="00DE48D3">
        <w:rPr>
          <w:rFonts w:ascii="Times New Roman" w:hAnsi="Times New Roman" w:cs="Times New Roman"/>
          <w:color w:val="000000"/>
          <w:sz w:val="20"/>
          <w:szCs w:val="20"/>
        </w:rPr>
        <w:t>Глава 25. ПОДГОТОВКА ПРОЕКТА СОГЛАШЕНИЯ ОБ ОБМЕНЕ ЗЕМЕЛЬНЫХ УЧАСТКОВ, НАХОДЯЩИХСЯ МУНИЦИПАЛЬНОЙ СОБСТВЕННОСТИ НА ЗЕМЕЛЬНЫЕ УЧАСТКИ, НАХОДЯЩИЕСЯ В ЧАСТНОЙ СОБСТВЕННОСТИ  И ЕГО ЗАКЛЮЧЕНИЕ</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80. Основанием для начала административной процедуры является </w:t>
      </w:r>
      <w:r w:rsidRPr="00DE48D3">
        <w:rPr>
          <w:rFonts w:ascii="Times New Roman" w:hAnsi="Times New Roman" w:cs="Times New Roman"/>
          <w:color w:val="000000"/>
          <w:sz w:val="20"/>
          <w:szCs w:val="2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соглашение о мене</w:t>
      </w:r>
      <w:r w:rsidRPr="00DE48D3">
        <w:rPr>
          <w:rFonts w:ascii="Times New Roman" w:hAnsi="Times New Roman" w:cs="Times New Roman"/>
          <w:sz w:val="20"/>
          <w:szCs w:val="20"/>
        </w:rPr>
        <w:t xml:space="preserve">. </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Должностным лицом, ответственным за выполнение действия, является должностное лицо администрации МО или уполномоченного органа.</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В рамках данного действия ответственное должностное лицо: </w:t>
      </w:r>
    </w:p>
    <w:p w:rsidR="00DE48D3" w:rsidRPr="00DE48D3" w:rsidRDefault="00DE48D3" w:rsidP="00DE48D3">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готовит проект соглашения о сервитуте и обеспечивает его подписание главой администрации МО;</w:t>
      </w:r>
    </w:p>
    <w:p w:rsidR="00DE48D3" w:rsidRPr="00DE48D3" w:rsidRDefault="00DE48D3" w:rsidP="00DE48D3">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lastRenderedPageBreak/>
        <w:t>регистрирует соглашение в журнале регистрации договоров;</w:t>
      </w:r>
    </w:p>
    <w:p w:rsidR="00DE48D3" w:rsidRPr="00DE48D3" w:rsidRDefault="00DE48D3" w:rsidP="00DE48D3">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срок выполнения действия - 30 дней со дня </w:t>
      </w:r>
      <w:r w:rsidRPr="00DE48D3">
        <w:rPr>
          <w:rFonts w:ascii="Times New Roman" w:hAnsi="Times New Roman" w:cs="Times New Roman"/>
          <w:color w:val="000000"/>
          <w:sz w:val="20"/>
          <w:szCs w:val="2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DE48D3" w:rsidRPr="00DE48D3" w:rsidRDefault="00DE48D3" w:rsidP="00DE48D3">
      <w:pPr>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sz w:val="20"/>
          <w:szCs w:val="20"/>
        </w:rPr>
        <w:t xml:space="preserve">Критерием принятия решений в рамках действия является </w:t>
      </w:r>
      <w:r w:rsidRPr="00DE48D3">
        <w:rPr>
          <w:rFonts w:ascii="Times New Roman" w:hAnsi="Times New Roman" w:cs="Times New Roman"/>
          <w:color w:val="000000"/>
          <w:sz w:val="20"/>
          <w:szCs w:val="2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Способ фиксации результата выполнения действия: подписание главой администрации района соглашения о сервитуте. </w:t>
      </w:r>
    </w:p>
    <w:p w:rsidR="00DE48D3" w:rsidRPr="00DE48D3" w:rsidRDefault="00DE48D3" w:rsidP="00DE48D3">
      <w:pPr>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Контроль за совершением действия и принятием решений должностным лицом осуществляет глава администрации путем проведения проверок соблюдения должностным лицом положений настоящего Административного регламента.</w:t>
      </w:r>
    </w:p>
    <w:p w:rsidR="00DE48D3" w:rsidRPr="00DE48D3" w:rsidRDefault="00DE48D3" w:rsidP="00DE48D3">
      <w:pPr>
        <w:spacing w:after="0" w:line="240" w:lineRule="auto"/>
        <w:ind w:firstLine="709"/>
        <w:jc w:val="both"/>
        <w:rPr>
          <w:rFonts w:ascii="Times New Roman" w:hAnsi="Times New Roman" w:cs="Times New Roman"/>
          <w:b/>
          <w:color w:val="000000"/>
          <w:sz w:val="20"/>
          <w:szCs w:val="20"/>
        </w:rPr>
      </w:pPr>
      <w:r w:rsidRPr="00DE48D3">
        <w:rPr>
          <w:rFonts w:ascii="Times New Roman" w:hAnsi="Times New Roman" w:cs="Times New Roman"/>
          <w:sz w:val="20"/>
          <w:szCs w:val="20"/>
        </w:rPr>
        <w:t>Результатом действия является проект соглашения о сервитуте, подписанный главой администрации МО.</w:t>
      </w:r>
    </w:p>
    <w:p w:rsidR="00DE48D3" w:rsidRPr="00DE48D3" w:rsidRDefault="00DE48D3" w:rsidP="00DE48D3">
      <w:pPr>
        <w:spacing w:after="0" w:line="240" w:lineRule="auto"/>
        <w:ind w:firstLine="709"/>
        <w:jc w:val="both"/>
        <w:rPr>
          <w:rFonts w:ascii="Times New Roman" w:hAnsi="Times New Roman" w:cs="Times New Roman"/>
          <w:b/>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bookmarkStart w:id="25" w:name="Par376"/>
      <w:bookmarkEnd w:id="25"/>
      <w:r w:rsidRPr="00DE48D3">
        <w:rPr>
          <w:rFonts w:ascii="Times New Roman" w:hAnsi="Times New Roman" w:cs="Times New Roman"/>
          <w:color w:val="000000"/>
          <w:sz w:val="20"/>
          <w:szCs w:val="20"/>
        </w:rPr>
        <w:t>Раздел IV. ФОРМЫ КОНТРОЛЯ ЗА ПРЕДОСТАВЛЕНИЕМ</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МУНИЦИПАЛЬНОЙ УСЛУГИ</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color w:val="000000"/>
          <w:sz w:val="20"/>
          <w:szCs w:val="20"/>
        </w:rPr>
      </w:pPr>
      <w:bookmarkStart w:id="26" w:name="Par368"/>
      <w:bookmarkEnd w:id="26"/>
      <w:r w:rsidRPr="00DE48D3">
        <w:rPr>
          <w:rFonts w:ascii="Times New Roman" w:hAnsi="Times New Roman" w:cs="Times New Roman"/>
          <w:color w:val="000000"/>
          <w:sz w:val="20"/>
          <w:szCs w:val="20"/>
        </w:rPr>
        <w:t>Глава 26. ПОРЯДОК ОСУЩЕСТВЛЕНИЯ ТЕКУЩЕГО КОНТРОЛЯ</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8D3" w:rsidRPr="00DE48D3" w:rsidRDefault="00DE48D3" w:rsidP="00DE48D3">
      <w:pPr>
        <w:pStyle w:val="ConsPlusNormal0"/>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81. Текущий контроль за совершением действий и принятием решений при предоставлении муниципальной услуги осуществляется главой администрации МО, руководителем уполномоченного органа в виде:</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проведения текущего мониторинга предоставления государственной услуги;</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контроля сроков осуществления административных процедур (выполнения действий и принятия решений);</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проверки процесса выполнения административных процедур (выполнения действий и принятия решений);</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контроля качества выполнения административных процедур (выполнения действий и принятия решений);</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DE48D3" w:rsidRPr="00DE48D3" w:rsidRDefault="00DE48D3" w:rsidP="00DE48D3">
      <w:pPr>
        <w:widowControl w:val="0"/>
        <w:numPr>
          <w:ilvl w:val="0"/>
          <w:numId w:val="8"/>
        </w:numPr>
        <w:tabs>
          <w:tab w:val="left" w:pos="993"/>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E48D3" w:rsidRPr="00DE48D3" w:rsidRDefault="00DE48D3" w:rsidP="00DE48D3">
      <w:pPr>
        <w:widowControl w:val="0"/>
        <w:autoSpaceDE w:val="0"/>
        <w:autoSpaceDN w:val="0"/>
        <w:adjustRightInd w:val="0"/>
        <w:spacing w:after="0" w:line="240" w:lineRule="auto"/>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540"/>
        <w:jc w:val="center"/>
        <w:rPr>
          <w:rFonts w:ascii="Times New Roman" w:hAnsi="Times New Roman" w:cs="Times New Roman"/>
          <w:sz w:val="20"/>
          <w:szCs w:val="20"/>
        </w:rPr>
      </w:pPr>
      <w:bookmarkStart w:id="27" w:name="Par391"/>
      <w:bookmarkEnd w:id="27"/>
      <w:r w:rsidRPr="00DE48D3">
        <w:rPr>
          <w:rFonts w:ascii="Times New Roman" w:hAnsi="Times New Roman" w:cs="Times New Roman"/>
          <w:color w:val="000000"/>
          <w:sz w:val="20"/>
          <w:szCs w:val="20"/>
        </w:rPr>
        <w:t xml:space="preserve">Глава 27. </w:t>
      </w:r>
      <w:r w:rsidRPr="00DE48D3">
        <w:rPr>
          <w:rFonts w:ascii="Times New Roman" w:hAnsi="Times New Roman" w:cs="Times New Roman"/>
          <w:sz w:val="20"/>
          <w:szCs w:val="20"/>
        </w:rPr>
        <w:t>ПОРЯДОК И ПЕРИОДИЧНОСТЬ ОСУЩЕСТВЛЕНИЯ ПЛАНОВЫХ ИВНЕПЛАНОВЫХ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DE48D3" w:rsidRPr="00DE48D3" w:rsidRDefault="00DE48D3" w:rsidP="00DE48D3">
      <w:pPr>
        <w:tabs>
          <w:tab w:val="num" w:pos="171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82. Контроль за полнотой и качеством предоставления муниципальной услуги осуществляется в формах:</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 проведения плановых проверок;</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DE48D3" w:rsidRPr="00DE48D3" w:rsidRDefault="00DE48D3" w:rsidP="00DE48D3">
      <w:pPr>
        <w:tabs>
          <w:tab w:val="num" w:pos="171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83.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84.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DE48D3" w:rsidRPr="00DE48D3" w:rsidRDefault="00DE48D3" w:rsidP="00DE48D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85.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7" w:history="1">
        <w:r w:rsidRPr="00DE48D3">
          <w:rPr>
            <w:rFonts w:ascii="Times New Roman" w:hAnsi="Times New Roman" w:cs="Times New Roman"/>
            <w:color w:val="000000"/>
            <w:sz w:val="20"/>
            <w:szCs w:val="20"/>
          </w:rPr>
          <w:t>законодательством</w:t>
        </w:r>
      </w:hyperlink>
      <w:r w:rsidRPr="00DE48D3">
        <w:rPr>
          <w:rFonts w:ascii="Times New Roman" w:hAnsi="Times New Roman" w:cs="Times New Roman"/>
          <w:color w:val="000000"/>
          <w:sz w:val="20"/>
          <w:szCs w:val="20"/>
        </w:rPr>
        <w:t xml:space="preserve"> Российской Федерации порядке.</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86.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Глава 28. </w:t>
      </w:r>
      <w:r w:rsidRPr="00DE48D3">
        <w:rPr>
          <w:rFonts w:ascii="Times New Roman" w:hAnsi="Times New Roman" w:cs="Times New Roman"/>
          <w:sz w:val="20"/>
          <w:szCs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lang w:eastAsia="ko-KR"/>
        </w:rPr>
      </w:pPr>
      <w:r w:rsidRPr="00DE48D3">
        <w:rPr>
          <w:rFonts w:ascii="Times New Roman" w:hAnsi="Times New Roman" w:cs="Times New Roman"/>
          <w:sz w:val="20"/>
          <w:szCs w:val="20"/>
          <w:lang w:eastAsia="ko-KR"/>
        </w:rPr>
        <w:lastRenderedPageBreak/>
        <w:t>87.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lang w:eastAsia="ko-KR"/>
        </w:rPr>
      </w:pPr>
      <w:r w:rsidRPr="00DE48D3">
        <w:rPr>
          <w:rFonts w:ascii="Times New Roman" w:hAnsi="Times New Roman" w:cs="Times New Roman"/>
          <w:sz w:val="20"/>
          <w:szCs w:val="20"/>
          <w:lang w:eastAsia="ko-KR"/>
        </w:rPr>
        <w:t>88.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E48D3" w:rsidRPr="00DE48D3" w:rsidRDefault="00DE48D3" w:rsidP="00DE48D3">
      <w:pPr>
        <w:widowControl w:val="0"/>
        <w:autoSpaceDE w:val="0"/>
        <w:autoSpaceDN w:val="0"/>
        <w:adjustRightInd w:val="0"/>
        <w:spacing w:after="0" w:line="240" w:lineRule="auto"/>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color w:val="000000"/>
          <w:sz w:val="20"/>
          <w:szCs w:val="20"/>
        </w:rPr>
        <w:t xml:space="preserve">Глава 29. </w:t>
      </w:r>
      <w:r w:rsidRPr="00DE48D3">
        <w:rPr>
          <w:rFonts w:ascii="Times New Roman" w:hAnsi="Times New Roman" w:cs="Times New Roman"/>
          <w:sz w:val="20"/>
          <w:szCs w:val="20"/>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lang w:eastAsia="ko-KR"/>
        </w:rPr>
        <w:t xml:space="preserve">89. </w:t>
      </w:r>
      <w:r w:rsidRPr="00DE48D3">
        <w:rPr>
          <w:rFonts w:ascii="Times New Roman" w:hAnsi="Times New Roman" w:cs="Times New Roman"/>
          <w:sz w:val="20"/>
          <w:szCs w:val="20"/>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нарушения прав и законных интересов заявителей решением, действием (бездействием) </w:t>
      </w:r>
      <w:r w:rsidRPr="00DE48D3">
        <w:rPr>
          <w:rFonts w:ascii="Times New Roman" w:hAnsi="Times New Roman" w:cs="Times New Roman"/>
          <w:sz w:val="20"/>
          <w:szCs w:val="20"/>
          <w:lang w:eastAsia="ko-KR"/>
        </w:rPr>
        <w:t>уполномоченного органа</w:t>
      </w:r>
      <w:r w:rsidRPr="00DE48D3">
        <w:rPr>
          <w:rFonts w:ascii="Times New Roman" w:hAnsi="Times New Roman" w:cs="Times New Roman"/>
          <w:sz w:val="20"/>
          <w:szCs w:val="20"/>
        </w:rPr>
        <w:t>, его должностных лиц;</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 xml:space="preserve">некорректного поведения должностных лиц </w:t>
      </w:r>
      <w:r w:rsidRPr="00DE48D3">
        <w:rPr>
          <w:rFonts w:ascii="Times New Roman" w:hAnsi="Times New Roman" w:cs="Times New Roman"/>
          <w:sz w:val="20"/>
          <w:szCs w:val="20"/>
          <w:lang w:eastAsia="ko-KR"/>
        </w:rPr>
        <w:t>уполномоченного органа</w:t>
      </w:r>
      <w:r w:rsidRPr="00DE48D3">
        <w:rPr>
          <w:rFonts w:ascii="Times New Roman" w:hAnsi="Times New Roman" w:cs="Times New Roman"/>
          <w:sz w:val="20"/>
          <w:szCs w:val="20"/>
        </w:rPr>
        <w:t>, нарушения правил служебной этики при предоставлении муниципальной услуги.</w:t>
      </w:r>
    </w:p>
    <w:p w:rsidR="00DE48D3" w:rsidRPr="00DE48D3" w:rsidRDefault="00DE48D3" w:rsidP="00DE48D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E48D3">
        <w:rPr>
          <w:rFonts w:ascii="Times New Roman" w:hAnsi="Times New Roman" w:cs="Times New Roman"/>
          <w:sz w:val="20"/>
          <w:szCs w:val="20"/>
        </w:rPr>
        <w:t>90. Информацию, указанную в пункте 89</w:t>
      </w:r>
      <w:hyperlink w:anchor="Par401" w:history="1">
        <w:r w:rsidRPr="00DE48D3">
          <w:rPr>
            <w:rStyle w:val="a6"/>
            <w:rFonts w:ascii="Times New Roman" w:hAnsi="Times New Roman" w:cs="Times New Roman"/>
            <w:sz w:val="20"/>
            <w:szCs w:val="20"/>
          </w:rPr>
          <w:t>Par401</w:t>
        </w:r>
      </w:hyperlink>
      <w:r w:rsidRPr="00DE48D3">
        <w:rPr>
          <w:rFonts w:ascii="Times New Roman" w:hAnsi="Times New Roman" w:cs="Times New Roman"/>
          <w:sz w:val="20"/>
          <w:szCs w:val="20"/>
        </w:rPr>
        <w:t xml:space="preserve"> настоящего административного регламента, заявители могут сообщить по телефонам </w:t>
      </w:r>
      <w:r w:rsidRPr="00DE48D3">
        <w:rPr>
          <w:rFonts w:ascii="Times New Roman" w:hAnsi="Times New Roman" w:cs="Times New Roman"/>
          <w:sz w:val="20"/>
          <w:szCs w:val="20"/>
          <w:lang w:eastAsia="ko-KR"/>
        </w:rPr>
        <w:t>уполномоченного органа</w:t>
      </w:r>
      <w:r w:rsidRPr="00DE48D3">
        <w:rPr>
          <w:rFonts w:ascii="Times New Roman" w:hAnsi="Times New Roman" w:cs="Times New Roman"/>
          <w:sz w:val="20"/>
          <w:szCs w:val="20"/>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DE48D3" w:rsidRPr="00DE48D3" w:rsidRDefault="00DE48D3" w:rsidP="00DE48D3">
      <w:pPr>
        <w:pStyle w:val="ConsPlusNormal0"/>
        <w:ind w:firstLine="709"/>
        <w:jc w:val="both"/>
        <w:rPr>
          <w:rFonts w:ascii="Times New Roman" w:hAnsi="Times New Roman" w:cs="Times New Roman"/>
          <w:sz w:val="20"/>
          <w:szCs w:val="20"/>
          <w:lang w:eastAsia="ko-KR"/>
        </w:rPr>
      </w:pPr>
      <w:r w:rsidRPr="00DE48D3">
        <w:rPr>
          <w:rFonts w:ascii="Times New Roman" w:hAnsi="Times New Roman" w:cs="Times New Roman"/>
          <w:sz w:val="20"/>
          <w:szCs w:val="20"/>
          <w:lang w:eastAsia="ko-KR"/>
        </w:rPr>
        <w:t>91. Контроль за предоставлением муниципальной услуги осуществляется в соответствии с действующим законодательством.</w:t>
      </w:r>
    </w:p>
    <w:p w:rsidR="00DE48D3" w:rsidRPr="00DE48D3" w:rsidRDefault="00DE48D3" w:rsidP="00DE48D3">
      <w:pPr>
        <w:widowControl w:val="0"/>
        <w:autoSpaceDE w:val="0"/>
        <w:autoSpaceDN w:val="0"/>
        <w:adjustRightInd w:val="0"/>
        <w:spacing w:after="0" w:line="240" w:lineRule="auto"/>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bookmarkStart w:id="28" w:name="Par407"/>
      <w:bookmarkEnd w:id="28"/>
      <w:r w:rsidRPr="00DE48D3">
        <w:rPr>
          <w:rFonts w:ascii="Times New Roman" w:hAnsi="Times New Roman" w:cs="Times New Roman"/>
          <w:color w:val="000000"/>
          <w:sz w:val="20"/>
          <w:szCs w:val="20"/>
        </w:rPr>
        <w:t xml:space="preserve">Раздел V. </w:t>
      </w:r>
      <w:r w:rsidRPr="00DE48D3">
        <w:rPr>
          <w:rFonts w:ascii="Times New Roman" w:hAnsi="Times New Roman" w:cs="Times New Roman"/>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E48D3" w:rsidRPr="00DE48D3" w:rsidRDefault="00DE48D3" w:rsidP="00DE48D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E48D3">
        <w:rPr>
          <w:rFonts w:ascii="Times New Roman" w:hAnsi="Times New Roman" w:cs="Times New Roman"/>
          <w:sz w:val="20"/>
          <w:szCs w:val="20"/>
        </w:rPr>
        <w:t>Глава 30. ОБЖАЛОВАНИЕ РЕШЕНИЙ И ДЕЙСТВИЙ (БЕЗДЕЙСТВИЯ) УПОЛНОМОЧЕННОГО ОРГАНА, А ТАКЖЕ ДОЛЖНОСТНЫХ ЛИЦ УПОЛНОМОЧЕННОГО ОРГАНА</w:t>
      </w:r>
    </w:p>
    <w:p w:rsidR="00DE48D3" w:rsidRPr="00DE48D3" w:rsidRDefault="00DE48D3" w:rsidP="00DE48D3">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92.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93.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государственной услуги.</w:t>
      </w:r>
      <w:bookmarkStart w:id="29" w:name="Par422"/>
      <w:bookmarkEnd w:id="29"/>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94. Жалоба подается в письменной форме на бумажном носителе, в электронной форме в орган, предоставляющий муниципальную услугу.</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18" w:history="1">
        <w:r w:rsidRPr="00DE48D3">
          <w:rPr>
            <w:rFonts w:ascii="Times New Roman" w:hAnsi="Times New Roman" w:cs="Times New Roman"/>
            <w:color w:val="000000"/>
            <w:sz w:val="20"/>
            <w:szCs w:val="20"/>
          </w:rPr>
          <w:t>пунктом 1 статьи 11.2</w:t>
        </w:r>
      </w:hyperlink>
      <w:r w:rsidRPr="00DE48D3">
        <w:rPr>
          <w:rFonts w:ascii="Times New Roman" w:hAnsi="Times New Roman" w:cs="Times New Roman"/>
          <w:color w:val="000000"/>
          <w:sz w:val="20"/>
          <w:szCs w:val="20"/>
        </w:rPr>
        <w:t xml:space="preserve"> Федерального закона от 27.07.2010 N 210-ФЗ «Об организации предоставления государственных и муниципальных услуг».</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95.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bookmarkStart w:id="30" w:name="Par440"/>
      <w:bookmarkEnd w:id="30"/>
      <w:r w:rsidRPr="00DE48D3">
        <w:rPr>
          <w:rFonts w:ascii="Times New Roman" w:hAnsi="Times New Roman" w:cs="Times New Roman"/>
          <w:color w:val="000000"/>
          <w:sz w:val="20"/>
          <w:szCs w:val="20"/>
        </w:rPr>
        <w:t>97. Жалоба, поступившая в администрацию МО, рассматривается в течение 15 (пятнадцати) рабочих дней со дня ее регистрации.</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98.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99. Ответ по результатам рассмотрения жалобы направляется заявителю не позднее дня, следующего за днем принятия решения, в письменной форме.</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bookmarkStart w:id="31" w:name="Par446"/>
      <w:bookmarkEnd w:id="31"/>
      <w:r w:rsidRPr="00DE48D3">
        <w:rPr>
          <w:rFonts w:ascii="Times New Roman" w:hAnsi="Times New Roman" w:cs="Times New Roman"/>
          <w:color w:val="000000"/>
          <w:sz w:val="20"/>
          <w:szCs w:val="20"/>
        </w:rPr>
        <w:t>100.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101. Обращение, в котором обжалуется судебное решение, в течение 7 (семи) дней со дня регистрации </w:t>
      </w:r>
      <w:r w:rsidRPr="00DE48D3">
        <w:rPr>
          <w:rFonts w:ascii="Times New Roman" w:hAnsi="Times New Roman" w:cs="Times New Roman"/>
          <w:color w:val="000000"/>
          <w:sz w:val="20"/>
          <w:szCs w:val="20"/>
        </w:rPr>
        <w:lastRenderedPageBreak/>
        <w:t>возвращается гражданину, направившему обращение, с разъяснением порядка обжалования данного судебного решения.</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102. Администрация МО или должностное лицо администрации МО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103. </w:t>
      </w:r>
      <w:r w:rsidRPr="00DE48D3">
        <w:rPr>
          <w:rFonts w:ascii="Times New Roman" w:hAnsi="Times New Roman" w:cs="Times New Roman"/>
          <w:color w:val="000000"/>
          <w:spacing w:val="-7"/>
          <w:sz w:val="20"/>
          <w:szCs w:val="20"/>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Pr="00DE48D3">
        <w:rPr>
          <w:rFonts w:ascii="Times New Roman" w:hAnsi="Times New Roman" w:cs="Times New Roman"/>
          <w:color w:val="000000"/>
          <w:sz w:val="20"/>
          <w:szCs w:val="20"/>
        </w:rPr>
        <w:t xml:space="preserve">7 (семи) дней </w:t>
      </w:r>
      <w:r w:rsidRPr="00DE48D3">
        <w:rPr>
          <w:rFonts w:ascii="Times New Roman" w:hAnsi="Times New Roman" w:cs="Times New Roman"/>
          <w:color w:val="000000"/>
          <w:spacing w:val="-7"/>
          <w:sz w:val="20"/>
          <w:szCs w:val="20"/>
        </w:rPr>
        <w:t>со дня регистрации обращения сообщается гражданину, направившему обращение, если его фамилия или почтовый адрес поддаются прочтению</w:t>
      </w:r>
      <w:r w:rsidRPr="00DE48D3">
        <w:rPr>
          <w:rFonts w:ascii="Times New Roman" w:hAnsi="Times New Roman" w:cs="Times New Roman"/>
          <w:color w:val="000000"/>
          <w:sz w:val="20"/>
          <w:szCs w:val="20"/>
        </w:rPr>
        <w:t>.</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104.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105.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106.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bookmarkStart w:id="32" w:name="Par456"/>
      <w:bookmarkEnd w:id="32"/>
      <w:r w:rsidRPr="00DE48D3">
        <w:rPr>
          <w:rFonts w:ascii="Times New Roman" w:hAnsi="Times New Roman" w:cs="Times New Roman"/>
          <w:color w:val="000000"/>
          <w:sz w:val="20"/>
          <w:szCs w:val="20"/>
        </w:rPr>
        <w:t>По результатам досудебного (внесудебного) обжалования могут быть приняты следующие решения:</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о признании жалобы обоснованной и устранении выявленных нарушений;</w:t>
      </w:r>
    </w:p>
    <w:p w:rsidR="00DE48D3" w:rsidRPr="00DE48D3" w:rsidRDefault="00DE48D3" w:rsidP="00DE48D3">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о признании жалобы необоснованной с направлением заинтересованному лицу мотивированного отказа в удовлетворении жалобы.</w:t>
      </w:r>
    </w:p>
    <w:p w:rsidR="00DE48D3" w:rsidRPr="00DE48D3" w:rsidRDefault="00DE48D3" w:rsidP="00DE48D3">
      <w:pPr>
        <w:autoSpaceDE w:val="0"/>
        <w:autoSpaceDN w:val="0"/>
        <w:adjustRightInd w:val="0"/>
        <w:spacing w:after="0" w:line="240" w:lineRule="auto"/>
        <w:ind w:firstLine="567"/>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48D3" w:rsidRPr="00DE48D3" w:rsidRDefault="00DE48D3" w:rsidP="00DE48D3">
      <w:pPr>
        <w:tabs>
          <w:tab w:val="left" w:pos="142"/>
          <w:tab w:val="left" w:pos="284"/>
        </w:tabs>
        <w:spacing w:after="0" w:line="240" w:lineRule="auto"/>
        <w:ind w:firstLine="567"/>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Решения и действия (бездействие) должностных лиц,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E48D3" w:rsidRPr="00DE48D3" w:rsidRDefault="00DE48D3" w:rsidP="00DE48D3">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br w:type="page"/>
      </w:r>
      <w:bookmarkStart w:id="33" w:name="Par467"/>
      <w:bookmarkEnd w:id="33"/>
      <w:r w:rsidRPr="00DE48D3">
        <w:rPr>
          <w:rFonts w:ascii="Times New Roman" w:hAnsi="Times New Roman" w:cs="Times New Roman"/>
          <w:color w:val="000000"/>
          <w:sz w:val="20"/>
          <w:szCs w:val="20"/>
        </w:rPr>
        <w:lastRenderedPageBreak/>
        <w:t>Приложение № 1</w:t>
      </w:r>
    </w:p>
    <w:p w:rsidR="00DE48D3" w:rsidRPr="00DE48D3" w:rsidRDefault="00DE48D3" w:rsidP="00DE48D3">
      <w:pPr>
        <w:widowControl w:val="0"/>
        <w:spacing w:after="0" w:line="240" w:lineRule="auto"/>
        <w:ind w:left="5664"/>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к административному регламенту</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p>
    <w:p w:rsidR="00DE48D3" w:rsidRPr="00DE48D3" w:rsidRDefault="00DE48D3" w:rsidP="00DE48D3">
      <w:pPr>
        <w:pStyle w:val="2"/>
        <w:keepNext w:val="0"/>
        <w:keepLines w:val="0"/>
        <w:widowControl w:val="0"/>
        <w:numPr>
          <w:ilvl w:val="1"/>
          <w:numId w:val="0"/>
        </w:numPr>
        <w:tabs>
          <w:tab w:val="num" w:pos="-708"/>
        </w:tabs>
        <w:suppressAutoHyphens/>
        <w:spacing w:before="0" w:line="240" w:lineRule="auto"/>
        <w:ind w:left="576" w:hanging="576"/>
        <w:jc w:val="center"/>
        <w:rPr>
          <w:rFonts w:ascii="Times New Roman" w:hAnsi="Times New Roman" w:cs="Times New Roman"/>
          <w:b w:val="0"/>
          <w:color w:val="000000"/>
          <w:sz w:val="20"/>
          <w:szCs w:val="20"/>
        </w:rPr>
      </w:pPr>
      <w:r w:rsidRPr="00DE48D3">
        <w:rPr>
          <w:rFonts w:ascii="Times New Roman" w:hAnsi="Times New Roman" w:cs="Times New Roman"/>
          <w:b w:val="0"/>
          <w:color w:val="000000"/>
          <w:sz w:val="20"/>
          <w:szCs w:val="20"/>
        </w:rPr>
        <w:t>ЗАЯВЛЕНИЕ</w:t>
      </w:r>
    </w:p>
    <w:p w:rsidR="00DE48D3" w:rsidRPr="00DE48D3" w:rsidRDefault="00DE48D3" w:rsidP="00DE48D3">
      <w:pPr>
        <w:pStyle w:val="2"/>
        <w:keepNext w:val="0"/>
        <w:keepLines w:val="0"/>
        <w:widowControl w:val="0"/>
        <w:numPr>
          <w:ilvl w:val="1"/>
          <w:numId w:val="0"/>
        </w:numPr>
        <w:tabs>
          <w:tab w:val="num" w:pos="0"/>
        </w:tabs>
        <w:suppressAutoHyphens/>
        <w:spacing w:before="0" w:line="240" w:lineRule="auto"/>
        <w:ind w:hanging="576"/>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об обмене земельных участков находящихся муниципальной собственности на участки находящиеся  частной собственности. </w:t>
      </w:r>
    </w:p>
    <w:p w:rsidR="00DE48D3" w:rsidRPr="00DE48D3" w:rsidRDefault="00DE48D3" w:rsidP="00DE48D3">
      <w:pPr>
        <w:spacing w:after="0" w:line="240" w:lineRule="auto"/>
        <w:ind w:firstLine="709"/>
        <w:rPr>
          <w:rFonts w:ascii="Times New Roman" w:hAnsi="Times New Roman" w:cs="Times New Roman"/>
          <w:color w:val="000000"/>
          <w:sz w:val="20"/>
          <w:szCs w:val="20"/>
        </w:rPr>
      </w:pPr>
    </w:p>
    <w:p w:rsidR="00DE48D3" w:rsidRPr="00DE48D3" w:rsidRDefault="00DE48D3" w:rsidP="00DE48D3">
      <w:pPr>
        <w:spacing w:after="0" w:line="240" w:lineRule="auto"/>
        <w:ind w:firstLine="709"/>
        <w:rPr>
          <w:rFonts w:ascii="Times New Roman" w:hAnsi="Times New Roman" w:cs="Times New Roman"/>
          <w:color w:val="000000"/>
          <w:sz w:val="20"/>
          <w:szCs w:val="20"/>
        </w:rPr>
      </w:pPr>
      <w:r w:rsidRPr="00DE48D3">
        <w:rPr>
          <w:rFonts w:ascii="Times New Roman" w:hAnsi="Times New Roman" w:cs="Times New Roman"/>
          <w:color w:val="000000"/>
          <w:sz w:val="20"/>
          <w:szCs w:val="20"/>
        </w:rPr>
        <w:t>Прошу обменять земельный участок, находящийся муниципальной собственности на участок находящиеся  частной собственности в, кадастровый номер земельного участка _______________________________________________________________,</w:t>
      </w:r>
    </w:p>
    <w:p w:rsidR="00DE48D3" w:rsidRPr="00DE48D3" w:rsidRDefault="00DE48D3" w:rsidP="00DE48D3">
      <w:pPr>
        <w:spacing w:after="0" w:line="240" w:lineRule="auto"/>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срок установления обмена земельных участков находящихся муниципальной собственности на участки находящиеся  частной собственности ____________________________________________________,</w:t>
      </w:r>
    </w:p>
    <w:p w:rsidR="00DE48D3" w:rsidRPr="00DE48D3" w:rsidRDefault="00DE48D3" w:rsidP="00DE48D3">
      <w:pPr>
        <w:spacing w:after="0" w:line="240" w:lineRule="auto"/>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цель обмена земельных участков находящихся муниципальной собственности на участки находящиеся  частной собственности ____________________________________________________.</w:t>
      </w:r>
    </w:p>
    <w:p w:rsidR="00DE48D3" w:rsidRPr="00DE48D3" w:rsidRDefault="00DE48D3" w:rsidP="00DE48D3">
      <w:pPr>
        <w:widowControl w:val="0"/>
        <w:spacing w:after="0" w:line="240" w:lineRule="auto"/>
        <w:jc w:val="both"/>
        <w:rPr>
          <w:rFonts w:ascii="Times New Roman" w:hAnsi="Times New Roman" w:cs="Times New Roman"/>
          <w:color w:val="000000"/>
          <w:sz w:val="20"/>
          <w:szCs w:val="20"/>
        </w:rPr>
      </w:pPr>
    </w:p>
    <w:p w:rsidR="00DE48D3" w:rsidRPr="00DE48D3" w:rsidRDefault="00DE48D3" w:rsidP="00DE48D3">
      <w:pPr>
        <w:widowControl w:val="0"/>
        <w:spacing w:after="0" w:line="240" w:lineRule="auto"/>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Приложение: </w:t>
      </w:r>
    </w:p>
    <w:p w:rsidR="00DE48D3" w:rsidRPr="00DE48D3" w:rsidRDefault="00DE48D3" w:rsidP="00DE48D3">
      <w:pPr>
        <w:widowControl w:val="0"/>
        <w:spacing w:after="0" w:line="240" w:lineRule="auto"/>
        <w:jc w:val="both"/>
        <w:rPr>
          <w:rFonts w:ascii="Times New Roman" w:hAnsi="Times New Roman" w:cs="Times New Roman"/>
          <w:color w:val="000000"/>
          <w:sz w:val="20"/>
          <w:szCs w:val="20"/>
        </w:rPr>
      </w:pPr>
    </w:p>
    <w:tbl>
      <w:tblPr>
        <w:tblW w:w="0" w:type="auto"/>
        <w:tblInd w:w="108" w:type="dxa"/>
        <w:tblLayout w:type="fixed"/>
        <w:tblLook w:val="0000"/>
      </w:tblPr>
      <w:tblGrid>
        <w:gridCol w:w="675"/>
        <w:gridCol w:w="6980"/>
        <w:gridCol w:w="900"/>
        <w:gridCol w:w="954"/>
      </w:tblGrid>
      <w:tr w:rsidR="00DE48D3" w:rsidRPr="00DE48D3" w:rsidTr="00DE48D3">
        <w:trPr>
          <w:trHeight w:val="23"/>
        </w:trPr>
        <w:tc>
          <w:tcPr>
            <w:tcW w:w="675" w:type="dxa"/>
            <w:tcBorders>
              <w:top w:val="single" w:sz="4" w:space="0" w:color="000000"/>
              <w:left w:val="single" w:sz="4" w:space="0" w:color="000000"/>
              <w:bottom w:val="single" w:sz="4" w:space="0" w:color="000000"/>
            </w:tcBorders>
            <w:vAlign w:val="center"/>
          </w:tcPr>
          <w:p w:rsidR="00DE48D3" w:rsidRPr="00DE48D3" w:rsidRDefault="00DE48D3" w:rsidP="00DE48D3">
            <w:pPr>
              <w:widowControl w:val="0"/>
              <w:snapToGri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 п/п</w:t>
            </w:r>
          </w:p>
        </w:tc>
        <w:tc>
          <w:tcPr>
            <w:tcW w:w="6980" w:type="dxa"/>
            <w:tcBorders>
              <w:top w:val="single" w:sz="4" w:space="0" w:color="000000"/>
              <w:left w:val="single" w:sz="4" w:space="0" w:color="000000"/>
              <w:bottom w:val="single" w:sz="4" w:space="0" w:color="000000"/>
            </w:tcBorders>
            <w:vAlign w:val="center"/>
          </w:tcPr>
          <w:p w:rsidR="00DE48D3" w:rsidRPr="00DE48D3" w:rsidRDefault="00DE48D3" w:rsidP="00DE48D3">
            <w:pPr>
              <w:widowControl w:val="0"/>
              <w:snapToGri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наименование документа</w:t>
            </w:r>
          </w:p>
        </w:tc>
        <w:tc>
          <w:tcPr>
            <w:tcW w:w="900" w:type="dxa"/>
            <w:tcBorders>
              <w:top w:val="single" w:sz="4" w:space="0" w:color="000000"/>
              <w:left w:val="single" w:sz="4" w:space="0" w:color="000000"/>
              <w:bottom w:val="single" w:sz="4" w:space="0" w:color="000000"/>
            </w:tcBorders>
            <w:vAlign w:val="center"/>
          </w:tcPr>
          <w:p w:rsidR="00DE48D3" w:rsidRPr="00DE48D3" w:rsidRDefault="00DE48D3" w:rsidP="00DE48D3">
            <w:pPr>
              <w:widowControl w:val="0"/>
              <w:snapToGri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Кол. экз.</w:t>
            </w:r>
          </w:p>
        </w:tc>
        <w:tc>
          <w:tcPr>
            <w:tcW w:w="954" w:type="dxa"/>
            <w:tcBorders>
              <w:top w:val="single" w:sz="4" w:space="0" w:color="000000"/>
              <w:left w:val="single" w:sz="4" w:space="0" w:color="000000"/>
              <w:bottom w:val="single" w:sz="4" w:space="0" w:color="000000"/>
              <w:right w:val="single" w:sz="4" w:space="0" w:color="000000"/>
            </w:tcBorders>
            <w:vAlign w:val="center"/>
          </w:tcPr>
          <w:p w:rsidR="00DE48D3" w:rsidRPr="00DE48D3" w:rsidRDefault="00DE48D3" w:rsidP="00DE48D3">
            <w:pPr>
              <w:widowControl w:val="0"/>
              <w:snapToGrid w:val="0"/>
              <w:spacing w:after="0" w:line="240" w:lineRule="auto"/>
              <w:jc w:val="center"/>
              <w:rPr>
                <w:rFonts w:ascii="Times New Roman" w:hAnsi="Times New Roman" w:cs="Times New Roman"/>
                <w:color w:val="000000"/>
                <w:sz w:val="20"/>
                <w:szCs w:val="20"/>
              </w:rPr>
            </w:pPr>
            <w:r w:rsidRPr="00DE48D3">
              <w:rPr>
                <w:rFonts w:ascii="Times New Roman" w:hAnsi="Times New Roman" w:cs="Times New Roman"/>
                <w:color w:val="000000"/>
                <w:sz w:val="20"/>
                <w:szCs w:val="20"/>
              </w:rPr>
              <w:t>Кол. листов</w:t>
            </w:r>
          </w:p>
        </w:tc>
      </w:tr>
      <w:tr w:rsidR="00DE48D3" w:rsidRPr="00DE48D3" w:rsidTr="00DE48D3">
        <w:trPr>
          <w:trHeight w:val="23"/>
        </w:trPr>
        <w:tc>
          <w:tcPr>
            <w:tcW w:w="675"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6980"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900"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r>
      <w:tr w:rsidR="00DE48D3" w:rsidRPr="00DE48D3" w:rsidTr="00DE48D3">
        <w:trPr>
          <w:trHeight w:val="23"/>
        </w:trPr>
        <w:tc>
          <w:tcPr>
            <w:tcW w:w="675"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6980"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900" w:type="dxa"/>
            <w:tcBorders>
              <w:top w:val="single" w:sz="4" w:space="0" w:color="000000"/>
              <w:left w:val="single" w:sz="4" w:space="0" w:color="000000"/>
              <w:bottom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tcPr>
          <w:p w:rsidR="00DE48D3" w:rsidRPr="00DE48D3" w:rsidRDefault="00DE48D3" w:rsidP="00DE48D3">
            <w:pPr>
              <w:widowControl w:val="0"/>
              <w:snapToGrid w:val="0"/>
              <w:spacing w:after="0" w:line="240" w:lineRule="auto"/>
              <w:jc w:val="both"/>
              <w:rPr>
                <w:rFonts w:ascii="Times New Roman" w:hAnsi="Times New Roman" w:cs="Times New Roman"/>
                <w:color w:val="000000"/>
                <w:sz w:val="20"/>
                <w:szCs w:val="20"/>
              </w:rPr>
            </w:pPr>
          </w:p>
        </w:tc>
      </w:tr>
    </w:tbl>
    <w:p w:rsidR="00DE48D3" w:rsidRPr="00DE48D3" w:rsidRDefault="00DE48D3" w:rsidP="00DE48D3">
      <w:pPr>
        <w:widowControl w:val="0"/>
        <w:spacing w:after="0" w:line="240" w:lineRule="auto"/>
        <w:jc w:val="center"/>
        <w:rPr>
          <w:rFonts w:ascii="Times New Roman" w:hAnsi="Times New Roman" w:cs="Times New Roman"/>
          <w:color w:val="000000"/>
          <w:sz w:val="20"/>
          <w:szCs w:val="20"/>
        </w:rPr>
      </w:pPr>
    </w:p>
    <w:p w:rsidR="00DE48D3" w:rsidRPr="00DE48D3" w:rsidRDefault="00DE48D3" w:rsidP="00DE48D3">
      <w:pPr>
        <w:widowControl w:val="0"/>
        <w:spacing w:after="0" w:line="240" w:lineRule="auto"/>
        <w:jc w:val="both"/>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«_______»__________________20___г.                                                        </w:t>
      </w:r>
    </w:p>
    <w:p w:rsidR="00DE48D3" w:rsidRPr="00DE48D3" w:rsidRDefault="00DE48D3" w:rsidP="00DE48D3">
      <w:pPr>
        <w:widowControl w:val="0"/>
        <w:spacing w:after="0" w:line="240" w:lineRule="auto"/>
        <w:ind w:left="708" w:firstLine="708"/>
        <w:rPr>
          <w:rFonts w:ascii="Times New Roman" w:hAnsi="Times New Roman" w:cs="Times New Roman"/>
          <w:color w:val="000000"/>
          <w:sz w:val="20"/>
          <w:szCs w:val="20"/>
        </w:rPr>
      </w:pPr>
      <w:r w:rsidRPr="00DE48D3">
        <w:rPr>
          <w:rFonts w:ascii="Times New Roman" w:hAnsi="Times New Roman" w:cs="Times New Roman"/>
          <w:color w:val="000000"/>
          <w:sz w:val="20"/>
          <w:szCs w:val="20"/>
        </w:rPr>
        <w:t>дата</w:t>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r>
      <w:r w:rsidRPr="00DE48D3">
        <w:rPr>
          <w:rFonts w:ascii="Times New Roman" w:hAnsi="Times New Roman" w:cs="Times New Roman"/>
          <w:color w:val="000000"/>
          <w:sz w:val="20"/>
          <w:szCs w:val="20"/>
        </w:rPr>
        <w:tab/>
        <w:t>подпись</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lang w:val="en-US"/>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 xml:space="preserve">Приложение № 2 </w:t>
      </w:r>
    </w:p>
    <w:p w:rsidR="00DE48D3" w:rsidRPr="00DE48D3" w:rsidRDefault="00DE48D3" w:rsidP="00DE48D3">
      <w:pPr>
        <w:widowControl w:val="0"/>
        <w:spacing w:after="0" w:line="240" w:lineRule="auto"/>
        <w:jc w:val="right"/>
        <w:rPr>
          <w:rFonts w:ascii="Times New Roman" w:hAnsi="Times New Roman" w:cs="Times New Roman"/>
          <w:color w:val="000000"/>
          <w:sz w:val="20"/>
          <w:szCs w:val="20"/>
        </w:rPr>
      </w:pPr>
      <w:r w:rsidRPr="00DE48D3">
        <w:rPr>
          <w:rFonts w:ascii="Times New Roman" w:hAnsi="Times New Roman" w:cs="Times New Roman"/>
          <w:color w:val="000000"/>
          <w:sz w:val="20"/>
          <w:szCs w:val="20"/>
        </w:rPr>
        <w:t>к административному регламенту</w:t>
      </w:r>
    </w:p>
    <w:p w:rsidR="00DE48D3" w:rsidRPr="00DE48D3" w:rsidRDefault="00DE48D3" w:rsidP="00DE48D3">
      <w:pPr>
        <w:spacing w:after="0" w:line="240" w:lineRule="auto"/>
        <w:ind w:left="-426" w:right="-730"/>
        <w:jc w:val="center"/>
        <w:rPr>
          <w:rFonts w:ascii="Times New Roman" w:hAnsi="Times New Roman" w:cs="Times New Roman"/>
          <w:color w:val="000000"/>
          <w:sz w:val="20"/>
          <w:szCs w:val="20"/>
        </w:rPr>
      </w:pPr>
    </w:p>
    <w:p w:rsidR="00DE48D3" w:rsidRPr="00DE48D3" w:rsidRDefault="00DE48D3" w:rsidP="00DE48D3">
      <w:pPr>
        <w:spacing w:after="0" w:line="240" w:lineRule="auto"/>
        <w:ind w:left="-426" w:right="-730"/>
        <w:jc w:val="center"/>
        <w:rPr>
          <w:rFonts w:ascii="Times New Roman" w:hAnsi="Times New Roman" w:cs="Times New Roman"/>
          <w:b/>
          <w:color w:val="000000"/>
          <w:sz w:val="20"/>
          <w:szCs w:val="20"/>
        </w:rPr>
      </w:pPr>
    </w:p>
    <w:p w:rsidR="00DE48D3" w:rsidRPr="00DE48D3" w:rsidRDefault="00DE48D3" w:rsidP="00DE48D3">
      <w:pPr>
        <w:spacing w:after="0" w:line="240" w:lineRule="auto"/>
        <w:jc w:val="center"/>
        <w:rPr>
          <w:rFonts w:ascii="Times New Roman" w:hAnsi="Times New Roman" w:cs="Times New Roman"/>
          <w:b/>
          <w:sz w:val="20"/>
          <w:szCs w:val="20"/>
        </w:rPr>
      </w:pPr>
      <w:r w:rsidRPr="00DE48D3">
        <w:rPr>
          <w:rFonts w:ascii="Times New Roman" w:hAnsi="Times New Roman" w:cs="Times New Roman"/>
          <w:b/>
          <w:sz w:val="20"/>
          <w:szCs w:val="20"/>
        </w:rPr>
        <w:t>БЛОК-СХЕМА</w:t>
      </w:r>
    </w:p>
    <w:p w:rsidR="00DE48D3" w:rsidRPr="00DE48D3" w:rsidRDefault="00DE48D3" w:rsidP="00DE48D3">
      <w:pPr>
        <w:spacing w:after="0" w:line="240" w:lineRule="auto"/>
        <w:jc w:val="center"/>
        <w:rPr>
          <w:rFonts w:ascii="Times New Roman" w:hAnsi="Times New Roman" w:cs="Times New Roman"/>
          <w:b/>
          <w:sz w:val="20"/>
          <w:szCs w:val="20"/>
        </w:rPr>
      </w:pPr>
      <w:r w:rsidRPr="00DE48D3">
        <w:rPr>
          <w:rFonts w:ascii="Times New Roman" w:hAnsi="Times New Roman" w:cs="Times New Roman"/>
          <w:b/>
          <w:sz w:val="20"/>
          <w:szCs w:val="20"/>
        </w:rPr>
        <w:t>последовательности административных процедур при предоставлении муниципальной услуги</w:t>
      </w:r>
    </w:p>
    <w:p w:rsidR="00DE48D3" w:rsidRPr="00DE48D3" w:rsidRDefault="00DE48D3" w:rsidP="00DE48D3">
      <w:pPr>
        <w:tabs>
          <w:tab w:val="left" w:pos="3165"/>
        </w:tabs>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rect id="_x0000_s1036" style="position:absolute;margin-left:112.95pt;margin-top:154.65pt;width:253.5pt;height:45.75pt;z-index:251671552">
            <v:textbox>
              <w:txbxContent>
                <w:p w:rsidR="00DE48D3" w:rsidRPr="00416587" w:rsidRDefault="00DE48D3" w:rsidP="00DE48D3">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sidRPr="00DE48D3">
        <w:rPr>
          <w:rFonts w:ascii="Times New Roman" w:hAnsi="Times New Roman" w:cs="Times New Roman"/>
          <w:noProof/>
          <w:sz w:val="20"/>
          <w:szCs w:val="20"/>
        </w:rPr>
        <w:pict>
          <v:rect id="_x0000_s1035" style="position:absolute;margin-left:136.95pt;margin-top:85.7pt;width:201pt;height:37.5pt;z-index:251670528">
            <v:textbox>
              <w:txbxContent>
                <w:p w:rsidR="00DE48D3" w:rsidRPr="0026293C" w:rsidRDefault="00DE48D3" w:rsidP="00DE48D3">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sidRPr="00DE48D3">
        <w:rPr>
          <w:rFonts w:ascii="Times New Roman" w:hAnsi="Times New Roman" w:cs="Times New Roman"/>
          <w:noProof/>
          <w:sz w:val="20"/>
          <w:szCs w:val="20"/>
        </w:rPr>
        <w:pict>
          <v:rect id="_x0000_s1034" style="position:absolute;margin-left:136.95pt;margin-top:18.2pt;width:201pt;height:37.5pt;z-index:251669504">
            <v:textbox>
              <w:txbxContent>
                <w:p w:rsidR="00DE48D3" w:rsidRPr="0026293C" w:rsidRDefault="00DE48D3" w:rsidP="00DE48D3">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Pr="00DE48D3">
        <w:rPr>
          <w:rFonts w:ascii="Times New Roman" w:hAnsi="Times New Roman" w:cs="Times New Roman"/>
          <w:sz w:val="20"/>
          <w:szCs w:val="20"/>
        </w:rPr>
        <w:tab/>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shape id="_x0000_s1041" type="#_x0000_t32" style="position:absolute;margin-left:231.45pt;margin-top:3.5pt;width:0;height:30pt;z-index:251676672" o:connectortype="straight"/>
        </w:pic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shape id="_x0000_s1042" type="#_x0000_t32" style="position:absolute;margin-left:231.45pt;margin-top:18.8pt;width:0;height:31.45pt;z-index:251677696" o:connectortype="straight"/>
        </w:pic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shape id="_x0000_s1044" type="#_x0000_t32" style="position:absolute;margin-left:353.7pt;margin-top:18pt;width:0;height:103.85pt;z-index:251679744" o:connectortype="straight"/>
        </w:pict>
      </w:r>
      <w:r w:rsidRPr="00DE48D3">
        <w:rPr>
          <w:rFonts w:ascii="Times New Roman" w:hAnsi="Times New Roman" w:cs="Times New Roman"/>
          <w:noProof/>
          <w:sz w:val="20"/>
          <w:szCs w:val="20"/>
        </w:rPr>
        <w:pict>
          <v:shape id="_x0000_s1043" type="#_x0000_t32" style="position:absolute;margin-left:130.95pt;margin-top:18pt;width:0;height:103.8pt;z-index:251678720" o:connectortype="straight"/>
        </w:pic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rect id="_x0000_s1040" style="position:absolute;margin-left:295.95pt;margin-top:17.45pt;width:165.7pt;height:56.45pt;z-index:251675648">
            <v:textbox>
              <w:txbxContent>
                <w:p w:rsidR="00DE48D3" w:rsidRPr="00204E23" w:rsidRDefault="00DE48D3" w:rsidP="00DE48D3">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DE48D3" w:rsidRDefault="00DE48D3" w:rsidP="00DE48D3"/>
              </w:txbxContent>
            </v:textbox>
          </v:rect>
        </w:pict>
      </w:r>
      <w:r w:rsidRPr="00DE48D3">
        <w:rPr>
          <w:rFonts w:ascii="Times New Roman" w:hAnsi="Times New Roman" w:cs="Times New Roman"/>
          <w:noProof/>
          <w:sz w:val="20"/>
          <w:szCs w:val="20"/>
        </w:rPr>
        <w:pict>
          <v:rect id="_x0000_s1039" style="position:absolute;margin-left:-14.1pt;margin-top:17.4pt;width:163.65pt;height:54.4pt;z-index:251674624">
            <v:textbox>
              <w:txbxContent>
                <w:p w:rsidR="00DE48D3" w:rsidRPr="00204E23" w:rsidRDefault="00DE48D3" w:rsidP="00DE48D3">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shape id="_x0000_s1045" type="#_x0000_t32" style="position:absolute;margin-left:69pt;margin-top:19.65pt;width:0;height:37.5pt;z-index:251680768" o:connectortype="straight"/>
        </w:pict>
      </w:r>
      <w:r w:rsidRPr="00DE48D3">
        <w:rPr>
          <w:rFonts w:ascii="Times New Roman" w:hAnsi="Times New Roman" w:cs="Times New Roman"/>
          <w:noProof/>
          <w:sz w:val="20"/>
          <w:szCs w:val="20"/>
        </w:rPr>
        <w:pict>
          <v:shape id="_x0000_s1046" type="#_x0000_t32" style="position:absolute;margin-left:382.95pt;margin-top:21.75pt;width:0;height:33pt;z-index:251681792" o:connectortype="straight"/>
        </w:pic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r w:rsidRPr="00DE48D3">
        <w:rPr>
          <w:rFonts w:ascii="Times New Roman" w:hAnsi="Times New Roman" w:cs="Times New Roman"/>
          <w:noProof/>
          <w:sz w:val="20"/>
          <w:szCs w:val="20"/>
        </w:rPr>
        <w:pict>
          <v:rect id="_x0000_s1038" style="position:absolute;margin-left:-19.05pt;margin-top:4.95pt;width:168.6pt;height:41.25pt;z-index:251673600">
            <v:textbox>
              <w:txbxContent>
                <w:p w:rsidR="00DE48D3" w:rsidRPr="00F80AE6" w:rsidRDefault="00DE48D3" w:rsidP="00DE48D3">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r w:rsidRPr="00DE48D3">
        <w:rPr>
          <w:rFonts w:ascii="Times New Roman" w:hAnsi="Times New Roman" w:cs="Times New Roman"/>
          <w:noProof/>
          <w:sz w:val="20"/>
          <w:szCs w:val="20"/>
        </w:rPr>
        <w:pict>
          <v:rect id="_x0000_s1037" style="position:absolute;margin-left:301.25pt;margin-top:3.3pt;width:165.7pt;height:41.25pt;z-index:251672576">
            <v:textbox style="mso-next-textbox:#_x0000_s1037">
              <w:txbxContent>
                <w:p w:rsidR="00DE48D3" w:rsidRPr="00EB007F" w:rsidRDefault="00DE48D3" w:rsidP="00DE48D3">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p>
    <w:p w:rsidR="00DE48D3" w:rsidRPr="00DE48D3" w:rsidRDefault="00DE48D3" w:rsidP="00DE48D3">
      <w:pP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_________</w:t>
      </w:r>
    </w:p>
    <w:p w:rsidR="00DE48D3" w:rsidRPr="00B80581" w:rsidRDefault="00DE48D3" w:rsidP="00DE48D3">
      <w:pPr>
        <w:spacing w:line="240" w:lineRule="auto"/>
        <w:rPr>
          <w:rFonts w:ascii="Times New Roman" w:hAnsi="Times New Roman"/>
          <w:sz w:val="24"/>
          <w:szCs w:val="24"/>
        </w:rPr>
      </w:pPr>
    </w:p>
    <w:p w:rsidR="00DE48D3" w:rsidRPr="00B80581" w:rsidRDefault="00DE48D3" w:rsidP="00DE48D3">
      <w:pPr>
        <w:spacing w:line="240" w:lineRule="auto"/>
        <w:rPr>
          <w:rFonts w:ascii="Times New Roman" w:hAnsi="Times New Roman"/>
          <w:sz w:val="24"/>
          <w:szCs w:val="24"/>
        </w:rPr>
      </w:pPr>
    </w:p>
    <w:p w:rsidR="00DE48D3" w:rsidRPr="00B80581" w:rsidRDefault="00DE48D3" w:rsidP="00DE48D3">
      <w:pPr>
        <w:spacing w:line="240" w:lineRule="auto"/>
        <w:ind w:left="-426" w:right="-170"/>
        <w:jc w:val="center"/>
        <w:rPr>
          <w:rFonts w:ascii="Times New Roman" w:hAnsi="Times New Roman"/>
          <w:color w:val="000000"/>
          <w:sz w:val="24"/>
          <w:szCs w:val="24"/>
        </w:rPr>
      </w:pPr>
    </w:p>
    <w:p w:rsidR="00DE48D3" w:rsidRPr="00B80581" w:rsidRDefault="00DE48D3" w:rsidP="00DE48D3">
      <w:pPr>
        <w:spacing w:line="240" w:lineRule="auto"/>
        <w:rPr>
          <w:rFonts w:ascii="Times New Roman" w:hAnsi="Times New Roman"/>
          <w:sz w:val="24"/>
          <w:szCs w:val="24"/>
        </w:rPr>
      </w:pPr>
    </w:p>
    <w:p w:rsidR="00DE48D3" w:rsidRPr="00B80581" w:rsidRDefault="00DE48D3" w:rsidP="00DE48D3">
      <w:pPr>
        <w:spacing w:line="240" w:lineRule="auto"/>
        <w:ind w:left="-426" w:right="-170"/>
        <w:jc w:val="right"/>
        <w:rPr>
          <w:rFonts w:ascii="Times New Roman" w:hAnsi="Times New Roman"/>
          <w:color w:val="000000"/>
          <w:sz w:val="24"/>
          <w:szCs w:val="24"/>
        </w:rPr>
      </w:pPr>
      <w:r>
        <w:rPr>
          <w:noProof/>
        </w:rPr>
        <w:lastRenderedPageBreak/>
        <w:pict>
          <v:roundrect id="AutoShape 70" o:spid="_x0000_s1033" style="position:absolute;left:0;text-align:left;margin-left:520.1pt;margin-top:181.5pt;width:3.55pt;height:36.75pt;flip:x;z-index:251668480;visibility:visible;v-text-anchor:middle" arcsize="10923f" fillcolor="#9eeaff" strokecolor="#46aac5">
            <v:fill color2="#e4f9ff" rotate="t" angle="180" colors="0 #9eeaff;22938f #bbefff;1 #e4f9ff" focus="100%" type="gradient"/>
            <v:shadow on="t" color="black" opacity="24903f" origin=",.5" offset="0,.55556mm"/>
            <v:textbox>
              <w:txbxContent>
                <w:p w:rsidR="00DE48D3" w:rsidRDefault="00DE48D3" w:rsidP="00DE48D3">
                  <w:pPr>
                    <w:jc w:val="center"/>
                  </w:pPr>
                </w:p>
              </w:txbxContent>
            </v:textbox>
          </v:roundrect>
        </w:pict>
      </w:r>
      <w:r>
        <w:rPr>
          <w:noProof/>
        </w:rPr>
        <w:pict>
          <v:roundrect id="Скругленный прямоугольник 6" o:spid="_x0000_s1032" style="position:absolute;left:0;text-align:left;margin-left:521.25pt;margin-top:206.05pt;width:357pt;height:36.75pt;z-index:251667456;visibility:visible;v-text-anchor:middle" arcsize="10923f" fillcolor="#9eeaff" strokecolor="#46aac5">
            <v:fill color2="#e4f9ff" rotate="t" angle="180" colors="0 #9eeaff;22938f #bbefff;1 #e4f9ff" focus="100%" type="gradient"/>
            <v:shadow on="t" color="black" opacity="24903f" origin=",.5" offset="0,.55556mm"/>
            <v:path arrowok="t"/>
            <v:textbox>
              <w:txbxContent>
                <w:p w:rsidR="00DE48D3" w:rsidRDefault="00DE48D3" w:rsidP="00DE48D3">
                  <w:pPr>
                    <w:jc w:val="center"/>
                  </w:pPr>
                </w:p>
              </w:txbxContent>
            </v:textbox>
          </v:roundrect>
        </w:pict>
      </w:r>
    </w:p>
    <w:p w:rsidR="00DE48D3" w:rsidRPr="00DE48D3" w:rsidRDefault="00DE48D3" w:rsidP="00DE48D3">
      <w:pPr>
        <w:pStyle w:val="a5"/>
        <w:jc w:val="center"/>
        <w:rPr>
          <w:rFonts w:ascii="Times New Roman" w:hAnsi="Times New Roman"/>
          <w:b/>
          <w:sz w:val="20"/>
          <w:szCs w:val="20"/>
        </w:rPr>
      </w:pPr>
      <w:r w:rsidRPr="00DE48D3">
        <w:rPr>
          <w:rFonts w:ascii="Times New Roman" w:hAnsi="Times New Roman"/>
          <w:b/>
          <w:sz w:val="20"/>
          <w:szCs w:val="20"/>
        </w:rPr>
        <w:t xml:space="preserve">АДМИНИСТРАЦИЯ </w:t>
      </w:r>
    </w:p>
    <w:p w:rsidR="00DE48D3" w:rsidRPr="00DE48D3" w:rsidRDefault="00DE48D3" w:rsidP="00DE48D3">
      <w:pPr>
        <w:pStyle w:val="a5"/>
        <w:jc w:val="center"/>
        <w:rPr>
          <w:rFonts w:ascii="Times New Roman" w:hAnsi="Times New Roman"/>
          <w:b/>
          <w:sz w:val="20"/>
          <w:szCs w:val="20"/>
        </w:rPr>
      </w:pPr>
      <w:r w:rsidRPr="00DE48D3">
        <w:rPr>
          <w:rFonts w:ascii="Times New Roman" w:hAnsi="Times New Roman"/>
          <w:b/>
          <w:sz w:val="20"/>
          <w:szCs w:val="20"/>
        </w:rPr>
        <w:t>НОВОРОССИЙСКОГО СЕЛЬСОВЕТА</w:t>
      </w:r>
      <w:r w:rsidRPr="00DE48D3">
        <w:rPr>
          <w:rFonts w:ascii="Times New Roman" w:hAnsi="Times New Roman"/>
          <w:b/>
          <w:sz w:val="20"/>
          <w:szCs w:val="20"/>
        </w:rPr>
        <w:br/>
        <w:t>ЗДВИНСКОГО РАЙОНА НОВОСИБИРСКОЙ ОБЛАСТИ</w:t>
      </w:r>
    </w:p>
    <w:p w:rsidR="00DE48D3" w:rsidRPr="00DE48D3" w:rsidRDefault="00DE48D3" w:rsidP="00DE48D3">
      <w:pPr>
        <w:pStyle w:val="a5"/>
        <w:jc w:val="center"/>
        <w:rPr>
          <w:rFonts w:ascii="Times New Roman" w:hAnsi="Times New Roman"/>
          <w:b/>
          <w:sz w:val="20"/>
          <w:szCs w:val="20"/>
        </w:rPr>
      </w:pPr>
    </w:p>
    <w:p w:rsidR="00DE48D3" w:rsidRPr="00DE48D3" w:rsidRDefault="00DE48D3" w:rsidP="00DE48D3">
      <w:pPr>
        <w:pStyle w:val="a5"/>
        <w:jc w:val="center"/>
        <w:rPr>
          <w:rFonts w:ascii="Times New Roman" w:hAnsi="Times New Roman"/>
          <w:b/>
          <w:sz w:val="20"/>
          <w:szCs w:val="20"/>
        </w:rPr>
      </w:pPr>
      <w:r w:rsidRPr="00DE48D3">
        <w:rPr>
          <w:rFonts w:ascii="Times New Roman" w:hAnsi="Times New Roman"/>
          <w:b/>
          <w:sz w:val="20"/>
          <w:szCs w:val="20"/>
        </w:rPr>
        <w:t>ПОСТАНОВЛЕНИЕ</w:t>
      </w:r>
    </w:p>
    <w:p w:rsidR="00DE48D3" w:rsidRPr="00DE48D3" w:rsidRDefault="00DE48D3" w:rsidP="00DE48D3">
      <w:pPr>
        <w:pStyle w:val="a5"/>
        <w:jc w:val="center"/>
        <w:rPr>
          <w:rFonts w:ascii="Times New Roman" w:hAnsi="Times New Roman"/>
          <w:sz w:val="20"/>
          <w:szCs w:val="20"/>
        </w:rPr>
      </w:pPr>
    </w:p>
    <w:p w:rsidR="00DE48D3" w:rsidRPr="00DE48D3" w:rsidRDefault="00DE48D3" w:rsidP="00DE48D3">
      <w:pPr>
        <w:pStyle w:val="a5"/>
        <w:jc w:val="center"/>
        <w:rPr>
          <w:rFonts w:ascii="Times New Roman" w:hAnsi="Times New Roman"/>
          <w:sz w:val="20"/>
          <w:szCs w:val="20"/>
        </w:rPr>
      </w:pPr>
      <w:r w:rsidRPr="00DE48D3">
        <w:rPr>
          <w:rFonts w:ascii="Times New Roman" w:hAnsi="Times New Roman"/>
          <w:sz w:val="20"/>
          <w:szCs w:val="20"/>
        </w:rPr>
        <w:t>от 28.02.2023 № 11-па</w:t>
      </w:r>
    </w:p>
    <w:p w:rsidR="00DE48D3" w:rsidRPr="00DE48D3" w:rsidRDefault="00DE48D3" w:rsidP="00DE48D3">
      <w:pPr>
        <w:pStyle w:val="2"/>
        <w:spacing w:before="0" w:line="240" w:lineRule="auto"/>
        <w:rPr>
          <w:sz w:val="20"/>
          <w:szCs w:val="20"/>
        </w:rPr>
      </w:pPr>
    </w:p>
    <w:p w:rsidR="00DE48D3" w:rsidRPr="00DE48D3" w:rsidRDefault="00DE48D3" w:rsidP="00DE48D3">
      <w:pPr>
        <w:pStyle w:val="2"/>
        <w:keepLines w:val="0"/>
        <w:numPr>
          <w:ilvl w:val="1"/>
          <w:numId w:val="0"/>
        </w:numPr>
        <w:tabs>
          <w:tab w:val="num" w:pos="0"/>
        </w:tabs>
        <w:suppressAutoHyphens/>
        <w:autoSpaceDE w:val="0"/>
        <w:spacing w:before="0" w:line="240" w:lineRule="auto"/>
        <w:ind w:left="576" w:hanging="576"/>
        <w:jc w:val="center"/>
        <w:rPr>
          <w:color w:val="auto"/>
          <w:sz w:val="20"/>
          <w:szCs w:val="20"/>
        </w:rPr>
      </w:pPr>
      <w:r w:rsidRPr="00DE48D3">
        <w:rPr>
          <w:color w:val="auto"/>
          <w:sz w:val="20"/>
          <w:szCs w:val="20"/>
        </w:rPr>
        <w:t>Об утверждении методики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Новороссийского сельсовета Здвинского района Новосибирской области</w:t>
      </w:r>
    </w:p>
    <w:p w:rsidR="00DE48D3" w:rsidRPr="00DE48D3" w:rsidRDefault="00DE48D3" w:rsidP="00DE48D3">
      <w:pPr>
        <w:pStyle w:val="a5"/>
        <w:rPr>
          <w:rFonts w:ascii="Times New Roman" w:hAnsi="Times New Roman"/>
          <w:i/>
          <w:sz w:val="20"/>
          <w:szCs w:val="20"/>
        </w:rPr>
      </w:pPr>
    </w:p>
    <w:p w:rsidR="00DE48D3" w:rsidRPr="00DE48D3" w:rsidRDefault="00DE48D3" w:rsidP="00DE48D3">
      <w:pPr>
        <w:pStyle w:val="af3"/>
        <w:tabs>
          <w:tab w:val="num" w:pos="0"/>
        </w:tabs>
        <w:autoSpaceDE w:val="0"/>
        <w:autoSpaceDN w:val="0"/>
        <w:adjustRightInd w:val="0"/>
        <w:spacing w:after="0" w:line="240" w:lineRule="auto"/>
        <w:ind w:left="0" w:firstLine="851"/>
        <w:jc w:val="both"/>
        <w:rPr>
          <w:rFonts w:ascii="Times New Roman" w:eastAsia="Times New Roman" w:hAnsi="Times New Roman" w:cs="Times New Roman"/>
          <w:i/>
          <w:sz w:val="20"/>
          <w:szCs w:val="20"/>
          <w:lang w:eastAsia="ru-RU"/>
        </w:rPr>
      </w:pPr>
      <w:r w:rsidRPr="00DE48D3">
        <w:rPr>
          <w:rFonts w:ascii="Times New Roman" w:eastAsia="Times New Roman" w:hAnsi="Times New Roman" w:cs="Times New Roman"/>
          <w:sz w:val="20"/>
          <w:szCs w:val="20"/>
          <w:lang w:eastAsia="ru-RU"/>
        </w:rPr>
        <w:t>В целях обеспечения сохранения, развития и восстановления зеленого фонда Новороссийского сельсовета Здвинского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руководствуясь Уставом сельского поселения Новороссийского сельсовета Здвинского муниципального района Новосибирской области,</w:t>
      </w:r>
    </w:p>
    <w:p w:rsidR="00DE48D3" w:rsidRPr="00DE48D3" w:rsidRDefault="00DE48D3" w:rsidP="00DE48D3">
      <w:pPr>
        <w:pStyle w:val="af3"/>
        <w:tabs>
          <w:tab w:val="num" w:pos="0"/>
        </w:tabs>
        <w:autoSpaceDE w:val="0"/>
        <w:autoSpaceDN w:val="0"/>
        <w:adjustRightInd w:val="0"/>
        <w:spacing w:after="0" w:line="240" w:lineRule="auto"/>
        <w:ind w:left="0"/>
        <w:rPr>
          <w:rFonts w:ascii="Times New Roman" w:eastAsia="Times New Roman" w:hAnsi="Times New Roman" w:cs="Times New Roman"/>
          <w:sz w:val="20"/>
          <w:szCs w:val="20"/>
          <w:lang w:eastAsia="ru-RU"/>
        </w:rPr>
      </w:pPr>
      <w:r w:rsidRPr="00DE48D3">
        <w:rPr>
          <w:rFonts w:ascii="Times New Roman" w:eastAsia="Times New Roman" w:hAnsi="Times New Roman" w:cs="Times New Roman"/>
          <w:sz w:val="20"/>
          <w:szCs w:val="20"/>
          <w:lang w:eastAsia="ru-RU"/>
        </w:rPr>
        <w:t>ПОСТАНОВЛЯЮ:</w:t>
      </w:r>
    </w:p>
    <w:p w:rsidR="00DE48D3" w:rsidRPr="00DE48D3" w:rsidRDefault="00DE48D3" w:rsidP="00DE48D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E48D3">
        <w:rPr>
          <w:rFonts w:ascii="Times New Roman" w:eastAsia="Times New Roman" w:hAnsi="Times New Roman" w:cs="Times New Roman"/>
          <w:sz w:val="20"/>
          <w:szCs w:val="20"/>
        </w:rPr>
        <w:t xml:space="preserve">1. </w:t>
      </w:r>
      <w:r w:rsidRPr="00DE48D3">
        <w:rPr>
          <w:rFonts w:ascii="Times New Roman" w:eastAsia="Calibri" w:hAnsi="Times New Roman"/>
          <w:sz w:val="20"/>
          <w:szCs w:val="20"/>
        </w:rPr>
        <w:t>Утвердить методику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w:t>
      </w:r>
      <w:r w:rsidRPr="00DE48D3">
        <w:rPr>
          <w:rFonts w:ascii="Times New Roman" w:eastAsia="Times New Roman" w:hAnsi="Times New Roman" w:cs="Times New Roman"/>
          <w:sz w:val="20"/>
          <w:szCs w:val="20"/>
        </w:rPr>
        <w:t xml:space="preserve"> </w:t>
      </w:r>
      <w:r w:rsidRPr="00DE48D3">
        <w:rPr>
          <w:rFonts w:ascii="Times New Roman" w:hAnsi="Times New Roman" w:cs="Times New Roman"/>
          <w:sz w:val="20"/>
          <w:szCs w:val="20"/>
        </w:rPr>
        <w:t>Новороссийского сельсовета Здвинского района</w:t>
      </w:r>
      <w:r w:rsidRPr="00DE48D3">
        <w:rPr>
          <w:sz w:val="20"/>
          <w:szCs w:val="20"/>
        </w:rPr>
        <w:t xml:space="preserve"> </w:t>
      </w:r>
      <w:r w:rsidRPr="00DE48D3">
        <w:rPr>
          <w:rFonts w:ascii="Times New Roman" w:eastAsia="Times New Roman" w:hAnsi="Times New Roman" w:cs="Times New Roman"/>
          <w:sz w:val="20"/>
          <w:szCs w:val="20"/>
        </w:rPr>
        <w:t>Новосибирской области.</w:t>
      </w:r>
    </w:p>
    <w:p w:rsidR="00DE48D3" w:rsidRPr="00DE48D3" w:rsidRDefault="00DE48D3" w:rsidP="00DE48D3">
      <w:pPr>
        <w:pStyle w:val="af3"/>
        <w:tabs>
          <w:tab w:val="num" w:pos="0"/>
        </w:tabs>
        <w:spacing w:after="0" w:line="240" w:lineRule="auto"/>
        <w:ind w:left="0" w:firstLine="851"/>
        <w:rPr>
          <w:rFonts w:ascii="Times New Roman" w:eastAsia="Times New Roman" w:hAnsi="Times New Roman" w:cs="Times New Roman"/>
          <w:sz w:val="20"/>
          <w:szCs w:val="20"/>
          <w:lang w:eastAsia="ru-RU"/>
        </w:rPr>
      </w:pPr>
      <w:r w:rsidRPr="00DE48D3">
        <w:rPr>
          <w:rFonts w:ascii="Times New Roman" w:eastAsia="Times New Roman" w:hAnsi="Times New Roman" w:cs="Times New Roman"/>
          <w:sz w:val="20"/>
          <w:szCs w:val="20"/>
          <w:lang w:eastAsia="ru-RU"/>
        </w:rPr>
        <w:t xml:space="preserve">2. Опубликовать постановление в периодическом печатном издании «Вестник Новороссийского сельсовета» и на сайте </w:t>
      </w:r>
      <w:r w:rsidRPr="00DE48D3">
        <w:rPr>
          <w:rFonts w:ascii="Times New Roman" w:hAnsi="Times New Roman" w:cs="Times New Roman"/>
          <w:sz w:val="20"/>
          <w:szCs w:val="20"/>
        </w:rPr>
        <w:t xml:space="preserve">Новороссийского сельсовета Здвинского района </w:t>
      </w:r>
      <w:r w:rsidRPr="00DE48D3">
        <w:rPr>
          <w:rFonts w:ascii="Times New Roman" w:eastAsia="Times New Roman" w:hAnsi="Times New Roman" w:cs="Times New Roman"/>
          <w:sz w:val="20"/>
          <w:szCs w:val="20"/>
          <w:lang w:eastAsia="ru-RU"/>
        </w:rPr>
        <w:t>Новосибирской области.</w:t>
      </w:r>
    </w:p>
    <w:p w:rsidR="00DE48D3" w:rsidRPr="00DE48D3" w:rsidRDefault="00DE48D3" w:rsidP="00DE48D3">
      <w:pPr>
        <w:pStyle w:val="af3"/>
        <w:tabs>
          <w:tab w:val="num" w:pos="0"/>
        </w:tabs>
        <w:autoSpaceDE w:val="0"/>
        <w:autoSpaceDN w:val="0"/>
        <w:adjustRightInd w:val="0"/>
        <w:spacing w:after="0" w:line="240" w:lineRule="auto"/>
        <w:ind w:left="0" w:firstLine="851"/>
        <w:rPr>
          <w:rFonts w:ascii="Times New Roman" w:eastAsia="Times New Roman" w:hAnsi="Times New Roman" w:cs="Times New Roman"/>
          <w:sz w:val="20"/>
          <w:szCs w:val="20"/>
          <w:lang w:eastAsia="ru-RU"/>
        </w:rPr>
      </w:pPr>
      <w:r w:rsidRPr="00DE48D3">
        <w:rPr>
          <w:rFonts w:ascii="Times New Roman" w:eastAsia="Times New Roman" w:hAnsi="Times New Roman" w:cs="Times New Roman"/>
          <w:sz w:val="20"/>
          <w:szCs w:val="20"/>
          <w:lang w:eastAsia="ru-RU"/>
        </w:rPr>
        <w:t>3. Контроль за исполнением постановления оставляю за собой.</w:t>
      </w:r>
    </w:p>
    <w:p w:rsidR="00DE48D3" w:rsidRPr="00DE48D3" w:rsidRDefault="00DE48D3" w:rsidP="00DE48D3">
      <w:pPr>
        <w:autoSpaceDE w:val="0"/>
        <w:autoSpaceDN w:val="0"/>
        <w:adjustRightInd w:val="0"/>
        <w:spacing w:after="0" w:line="240" w:lineRule="auto"/>
        <w:rPr>
          <w:rFonts w:ascii="Times New Roman" w:eastAsia="Times New Roman" w:hAnsi="Times New Roman" w:cs="Times New Roman"/>
          <w:sz w:val="20"/>
          <w:szCs w:val="20"/>
        </w:rPr>
      </w:pPr>
    </w:p>
    <w:p w:rsidR="00DE48D3" w:rsidRPr="00DE48D3" w:rsidRDefault="00DE48D3" w:rsidP="00DE48D3">
      <w:pPr>
        <w:autoSpaceDE w:val="0"/>
        <w:autoSpaceDN w:val="0"/>
        <w:adjustRightInd w:val="0"/>
        <w:spacing w:after="0" w:line="240" w:lineRule="auto"/>
        <w:rPr>
          <w:rFonts w:ascii="Times New Roman" w:eastAsia="Times New Roman" w:hAnsi="Times New Roman" w:cs="Times New Roman"/>
          <w:sz w:val="20"/>
          <w:szCs w:val="20"/>
        </w:rPr>
      </w:pPr>
    </w:p>
    <w:p w:rsidR="00DE48D3" w:rsidRPr="00DE48D3" w:rsidRDefault="00DE48D3" w:rsidP="00DE48D3">
      <w:pPr>
        <w:autoSpaceDE w:val="0"/>
        <w:autoSpaceDN w:val="0"/>
        <w:adjustRightInd w:val="0"/>
        <w:spacing w:after="0" w:line="240" w:lineRule="auto"/>
        <w:rPr>
          <w:rFonts w:ascii="Times New Roman" w:eastAsia="Times New Roman" w:hAnsi="Times New Roman" w:cs="Times New Roman"/>
          <w:sz w:val="20"/>
          <w:szCs w:val="20"/>
        </w:rPr>
      </w:pPr>
    </w:p>
    <w:p w:rsidR="00DE48D3" w:rsidRPr="00DE48D3" w:rsidRDefault="00DE48D3" w:rsidP="00DE48D3">
      <w:pPr>
        <w:pStyle w:val="ConsPlusNormal0"/>
        <w:jc w:val="both"/>
        <w:rPr>
          <w:rFonts w:ascii="Times New Roman" w:hAnsi="Times New Roman" w:cs="Times New Roman"/>
          <w:b/>
          <w:sz w:val="20"/>
          <w:szCs w:val="20"/>
        </w:rPr>
      </w:pPr>
      <w:r w:rsidRPr="00DE48D3">
        <w:rPr>
          <w:rFonts w:ascii="Times New Roman" w:hAnsi="Times New Roman" w:cs="Times New Roman"/>
          <w:sz w:val="20"/>
          <w:szCs w:val="20"/>
        </w:rPr>
        <w:t>Глава Новороссийского сельсовета</w:t>
      </w:r>
    </w:p>
    <w:p w:rsidR="00DE48D3" w:rsidRPr="00DE48D3" w:rsidRDefault="00DE48D3" w:rsidP="00DE48D3">
      <w:pPr>
        <w:pStyle w:val="ConsPlusNormal0"/>
        <w:jc w:val="both"/>
        <w:rPr>
          <w:rFonts w:ascii="Times New Roman" w:hAnsi="Times New Roman" w:cs="Times New Roman"/>
          <w:b/>
          <w:sz w:val="20"/>
          <w:szCs w:val="20"/>
        </w:rPr>
      </w:pPr>
      <w:r w:rsidRPr="00DE48D3">
        <w:rPr>
          <w:rFonts w:ascii="Times New Roman" w:hAnsi="Times New Roman" w:cs="Times New Roman"/>
          <w:sz w:val="20"/>
          <w:szCs w:val="20"/>
        </w:rPr>
        <w:t>Здвинского района Новосибирской области                                О.А.Бабинцев</w:t>
      </w:r>
    </w:p>
    <w:p w:rsidR="00DE48D3" w:rsidRPr="00DE48D3" w:rsidRDefault="00DE48D3" w:rsidP="00DE48D3">
      <w:pPr>
        <w:adjustRightInd w:val="0"/>
        <w:spacing w:after="0" w:line="240" w:lineRule="auto"/>
        <w:jc w:val="right"/>
        <w:outlineLvl w:val="0"/>
        <w:rPr>
          <w:rFonts w:ascii="Times New Roman" w:hAnsi="Times New Roman" w:cs="Times New Roman"/>
          <w:sz w:val="20"/>
          <w:szCs w:val="20"/>
        </w:rPr>
      </w:pPr>
      <w:r w:rsidRPr="00DE48D3">
        <w:rPr>
          <w:rFonts w:ascii="Times New Roman" w:hAnsi="Times New Roman" w:cs="Times New Roman"/>
          <w:sz w:val="20"/>
          <w:szCs w:val="20"/>
        </w:rPr>
        <w:br w:type="page"/>
      </w:r>
      <w:r w:rsidRPr="00DE48D3">
        <w:rPr>
          <w:rFonts w:ascii="Times New Roman" w:hAnsi="Times New Roman" w:cs="Times New Roman"/>
          <w:sz w:val="20"/>
          <w:szCs w:val="20"/>
        </w:rPr>
        <w:lastRenderedPageBreak/>
        <w:t xml:space="preserve">Приложение </w:t>
      </w:r>
    </w:p>
    <w:p w:rsidR="00DE48D3" w:rsidRPr="00DE48D3" w:rsidRDefault="00DE48D3" w:rsidP="00DE48D3">
      <w:pPr>
        <w:adjustRightInd w:val="0"/>
        <w:spacing w:after="0" w:line="240" w:lineRule="auto"/>
        <w:jc w:val="right"/>
        <w:outlineLvl w:val="0"/>
        <w:rPr>
          <w:rFonts w:ascii="Times New Roman" w:hAnsi="Times New Roman" w:cs="Times New Roman"/>
          <w:sz w:val="20"/>
          <w:szCs w:val="20"/>
        </w:rPr>
      </w:pPr>
      <w:r w:rsidRPr="00DE48D3">
        <w:rPr>
          <w:rFonts w:ascii="Times New Roman" w:hAnsi="Times New Roman" w:cs="Times New Roman"/>
          <w:sz w:val="20"/>
          <w:szCs w:val="20"/>
        </w:rPr>
        <w:t xml:space="preserve">к постановлению администрации </w:t>
      </w:r>
    </w:p>
    <w:p w:rsidR="00DE48D3" w:rsidRPr="00DE48D3" w:rsidRDefault="00DE48D3" w:rsidP="00DE48D3">
      <w:pPr>
        <w:adjustRightInd w:val="0"/>
        <w:spacing w:after="0" w:line="240" w:lineRule="auto"/>
        <w:jc w:val="right"/>
        <w:outlineLvl w:val="0"/>
        <w:rPr>
          <w:rFonts w:ascii="Times New Roman" w:hAnsi="Times New Roman" w:cs="Times New Roman"/>
          <w:sz w:val="20"/>
          <w:szCs w:val="20"/>
        </w:rPr>
      </w:pPr>
      <w:r w:rsidRPr="00DE48D3">
        <w:rPr>
          <w:rFonts w:ascii="Times New Roman" w:hAnsi="Times New Roman" w:cs="Times New Roman"/>
          <w:sz w:val="20"/>
          <w:szCs w:val="20"/>
        </w:rPr>
        <w:t xml:space="preserve">Новороссийского сельсовета </w:t>
      </w:r>
    </w:p>
    <w:p w:rsidR="00DE48D3" w:rsidRPr="00DE48D3" w:rsidRDefault="00DE48D3" w:rsidP="00DE48D3">
      <w:pPr>
        <w:adjustRightInd w:val="0"/>
        <w:spacing w:after="0" w:line="240" w:lineRule="auto"/>
        <w:jc w:val="right"/>
        <w:outlineLvl w:val="0"/>
        <w:rPr>
          <w:sz w:val="20"/>
          <w:szCs w:val="20"/>
        </w:rPr>
      </w:pPr>
      <w:r w:rsidRPr="00DE48D3">
        <w:rPr>
          <w:rFonts w:ascii="Times New Roman" w:hAnsi="Times New Roman" w:cs="Times New Roman"/>
          <w:sz w:val="20"/>
          <w:szCs w:val="20"/>
        </w:rPr>
        <w:t>Здвинского района</w:t>
      </w:r>
      <w:r w:rsidRPr="00DE48D3">
        <w:rPr>
          <w:sz w:val="20"/>
          <w:szCs w:val="20"/>
        </w:rPr>
        <w:t xml:space="preserve"> </w:t>
      </w:r>
    </w:p>
    <w:p w:rsidR="00DE48D3" w:rsidRPr="00DE48D3" w:rsidRDefault="00DE48D3" w:rsidP="00DE48D3">
      <w:pPr>
        <w:adjustRightInd w:val="0"/>
        <w:spacing w:after="0" w:line="240" w:lineRule="auto"/>
        <w:jc w:val="right"/>
        <w:outlineLvl w:val="0"/>
        <w:rPr>
          <w:rFonts w:ascii="Times New Roman" w:hAnsi="Times New Roman" w:cs="Times New Roman"/>
          <w:sz w:val="20"/>
          <w:szCs w:val="20"/>
        </w:rPr>
      </w:pPr>
      <w:r w:rsidRPr="00DE48D3">
        <w:rPr>
          <w:rFonts w:ascii="Times New Roman" w:hAnsi="Times New Roman" w:cs="Times New Roman"/>
          <w:sz w:val="20"/>
          <w:szCs w:val="20"/>
        </w:rPr>
        <w:t>Новосибирской области</w:t>
      </w:r>
    </w:p>
    <w:p w:rsidR="00DE48D3" w:rsidRPr="00DE48D3" w:rsidRDefault="00DE48D3" w:rsidP="00DE48D3">
      <w:pPr>
        <w:adjustRightInd w:val="0"/>
        <w:spacing w:after="0" w:line="240" w:lineRule="auto"/>
        <w:jc w:val="right"/>
        <w:rPr>
          <w:rFonts w:ascii="Times New Roman" w:hAnsi="Times New Roman" w:cs="Times New Roman"/>
          <w:sz w:val="20"/>
          <w:szCs w:val="20"/>
        </w:rPr>
      </w:pPr>
      <w:r w:rsidRPr="00DE48D3">
        <w:rPr>
          <w:rStyle w:val="20"/>
          <w:rFonts w:eastAsiaTheme="minorHAnsi"/>
          <w:sz w:val="20"/>
          <w:szCs w:val="20"/>
        </w:rPr>
        <w:t xml:space="preserve">от </w:t>
      </w:r>
      <w:r w:rsidRPr="00DE48D3">
        <w:rPr>
          <w:rFonts w:ascii="Times New Roman" w:hAnsi="Times New Roman" w:cs="Times New Roman"/>
          <w:sz w:val="20"/>
          <w:szCs w:val="20"/>
        </w:rPr>
        <w:t>28.02.2023 № 11-па</w:t>
      </w:r>
    </w:p>
    <w:p w:rsidR="00DE48D3" w:rsidRPr="00DE48D3" w:rsidRDefault="00DE48D3" w:rsidP="00DE48D3">
      <w:pPr>
        <w:adjustRightInd w:val="0"/>
        <w:spacing w:after="0" w:line="240" w:lineRule="auto"/>
        <w:jc w:val="right"/>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center"/>
        <w:rPr>
          <w:rFonts w:ascii="Times New Roman" w:hAnsi="Times New Roman" w:cs="Times New Roman"/>
          <w:b/>
          <w:sz w:val="20"/>
          <w:szCs w:val="20"/>
        </w:rPr>
      </w:pPr>
      <w:r w:rsidRPr="00DE48D3">
        <w:rPr>
          <w:rFonts w:ascii="Times New Roman" w:hAnsi="Times New Roman" w:cs="Times New Roman"/>
          <w:b/>
          <w:sz w:val="20"/>
          <w:szCs w:val="20"/>
        </w:rPr>
        <w:t>МЕТОДИКА</w:t>
      </w:r>
    </w:p>
    <w:p w:rsidR="00DE48D3" w:rsidRPr="00DE48D3" w:rsidRDefault="00DE48D3" w:rsidP="00DE48D3">
      <w:pPr>
        <w:adjustRightInd w:val="0"/>
        <w:spacing w:after="0" w:line="240" w:lineRule="auto"/>
        <w:ind w:firstLine="851"/>
        <w:jc w:val="center"/>
        <w:rPr>
          <w:rFonts w:ascii="Times New Roman" w:hAnsi="Times New Roman" w:cs="Times New Roman"/>
          <w:b/>
          <w:sz w:val="20"/>
          <w:szCs w:val="20"/>
        </w:rPr>
      </w:pPr>
      <w:r w:rsidRPr="00DE48D3">
        <w:rPr>
          <w:rFonts w:ascii="Times New Roman" w:hAnsi="Times New Roman" w:cs="Times New Roman"/>
          <w:b/>
          <w:sz w:val="20"/>
          <w:szCs w:val="20"/>
        </w:rPr>
        <w:t>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Новороссийского сельсовета Здвинского района Новосибирской области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 Настоящая Методика расчета восстановительной стоимости за вынужденную вырубку (снос) зеленых насаждений и расчета ущерба при незаконных рубках, повреждении, уничтожении зеленых насаждений  (далее – методика) определяет порядок расчета определения размера восстановительной стоимости, подлежащей перечислению в бюджет Новороссийского сельсовета Здвинского района Новосибирской области за вынужденную вырубку (снос) или повреждение, уничтожение зеленых насаждений на территории Новороссийского сельсовета Здвинского района Новосибирской области (далее – поселение).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2. В настоящей методике используются следующие понятия:</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среду в поселении;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лицами осуществляться не будет;</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незаконная рубка зеленых насаждений – снос зеленых насаждений в отсутствие разрешительных документов, предусмотренных Правилами благоустройства поселения;</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уничтожение зеленых насаждений – причинение вреда кроне, стволу, корневой системе растений, влекущее прекращение роста.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3. Определение восстановительной стоимости зеленых насаждений производится, основываясь по преобладающим породам в расчете на одно дерево, куст, один погонный метр кустарниковой растительности, один квадратный метр газона или цветника, затратах на их создание и содержание с применением соответствующих утвержденных коэффициентов.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4. Расчет восстановительной стоимости зеленых насаждений производится по элементам озеленения отдельно для деревьев, кустарников, газонов и цветников.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Восстановительная стоимость зависит от группы ценности породы, возраста, состояния растений, затрат на приобретение и выращивание посадочного материала и текущий уход.</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5. Восстановительная стоимость деревьев, кустарников, газонов и цветников производится в расчете на 1 дерево, 1 кустарник, 1 погонный метр живой изгороди, 1 квадратный метр газона, 1 квадратный метр цветника в рублях и рассчитывается по формуле: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S = (Зе + Тi x В) х N x Kсост x Kзн x Kд x Кнс, где: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S – сумма восстановительной стоимости деревьев, кустарников, газонов и цветников;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Зе – единовременные затраты по посадке деревьев, кустарников, созданию газонов и цветников,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и плановой прибыли;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Тi – величина текущих издержек по уходу за зелеными насаждениями, определяемых структурой затрат по уходу за зелеными насаждениями. При этом используются нормативные значения в расчете на одно дерево, один квадратный метр газона и т.д. В случае отсутствия данных об удельных текущих затратах, приходящихся на единичный объект,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Примечание: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При отсутствии обновленных сметных расчетов значение восстановительной стоимости умножается на расчетные коэффициенты к базовым ценам, применяемые в строительной сфере по состоянию на текущий месяц (Кинд):</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Св (на текущий период) = Св (на имеющийся период) x Кинд;</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В - возраст деревьев, кустарников на момент оценки.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N - количество уничтоженных или поврежденных деревьев, кустарников, газонов и цветников;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Kсост, Kзн, Кд, Кнс – коэффициент восстановительной стоимости, размер которой определяется в соответствии с пунктами 6, 7, 8 и 9 настоящей методики.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6. В соответствии с характеристикой качественного состояния зеленых насаждений определены следующие коэффициенты по качеству зеленых насаждений, которые следует применять при определении восстановительной стоимости: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Kсост - коэффициент качественного состояния деревьев, кустарников, газонов, цветников: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Примечание: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Качественное состояние газонов определяется по следующим признакам:</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1,5 – хорошее – поверхность хорошо спланирована, травостой густой, однородный, равномерный, регулярно стригущийся, цвет интенсивно зеленый, отсутствие нежелательной растительности и мха, площадь покрытия 90 – 100%;</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1,0 – удовлетворительное – поверхность газона с заметными неровностями, травостой неровный, с примесью нежелательной растительности и сорняков, нерегулярно стригущийся, цвет зеленый, плешин и вытоптанных мест нет, площадь покрытия не менее 75%;</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0,5 – неудовлетворительное – травостой изреженный, неоднородный, много нежелательной растительности и широколиственных сорняков, окраска газона неравномерная, с преобладанием желтых оттенков, лесного мха, много плешин и вытоптанных мест.</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Качественное состояние цветников определяется по следующим признакам:</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- 1,5 -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1,0 –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ремонт цветников нерегулярный;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0,5 – неудовлетворительное – почвы не удобрены, поверхности спланированы крайне грубо, растения слабо развиты, отпад значительный, сорняков много.</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Качественное состояние деревьев определяется по следующим признакам:</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1,5 – хорошее – дерево здоровое, крона развита хорошо, прирост побегов интенсивный, облиствение или охвоение густое, равномерное, листья или хвоя нормальных размеров и окраски, любые повреждения листьев и хвои незначительны (менее 10%) и не сказываются на состоянии дерева, признаков болезней и вредителей нет; без механических повреждений (ран, повреждений ствола и скелетных ветвей, а также дупел нет);</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1,0 – удовлетворительное – дерево условно здоровое, но с замедленным ростом, с неравномерно развитой кроной, облиствение недостаточное, густота кроны снижена на 30%, заболевания и повреждения вредителями могут быть в начальной стадии, которые можно устранить, имеются незначительные механические повреждения и небольшие дупла, наличие 30% мертвых и (или) усыхающих ветвей;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0,5 – неудовлетворительное – дерево сильно ослаблено, ствол имеет искривление, крона слабо развита или изрежена, возможна суховершинность и усыхание кроны более 75%, слабое облиствение, густота кроны снижена более чем на 60%, наличие более 60% мертвых и (или) усохших ветвей, прирост однолетних побегов незначительный, имеются признаки болезней и вредителей, механические повреждения стволов значительные, имеются дупла.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Качественное состояние кустарников определяется по следующим признакам:</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1,5 – хорошее – кустарники нормально развитые, здоровые, густо облиственные по всей высоте, любые повреждения листьев незначительны (менее 10%) и не сказываются на состоянии кустарника, сухих и отмирающих стеблей нет; механических повреждений и поражений болезнями нет, окраска и величина листьев нормальные;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1,0 – удовлетворительное – кустарники здоровые, с признаками замедленного роста, недостаточно облиственные, густота кроны снижена на 30%, с наличием 30%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0,5 – неудовлетворительное – ослабленные, переросшие, сильно оголенные снизу, листва мелкая, густота кроны снижена более чем на 60%, с наличием более 60% усыхающих побегов, с сильными механическими повреждениями, пораженные болезнями.</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7. Кзн (коэффициент значимости зеленых насаждений) – учитывает средозащитную,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5 – для насаждений, произрастающих в центральной части поселения;</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3,5 – для зеленых насаждений общего пользования (парков, скверов, садов, улиц и насаждений при административных и общественных учреждениях);</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3 – для внутримикрорайонных зеленых насаждений (жилых кварталов, микрорайонов, индивидуальных домов);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lastRenderedPageBreak/>
        <w:t>– 2,5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промышленных предприятиях);</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2 – для защитных полос вдоль автомобильных дорог, водоохранные полосы по берегам рек, озер и т.д.</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1,8 – для насаждений, произрастающих в местах, не указанных в настоящей методике.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8. Коэффициент – Кд (коэффициент, учитывающий количество условных саженцев в качестве компенсации за диаметр, экологическую и ландшафтную ценность вырубаемого дерева)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Коэффициенты, учитывающие количество условных саженцев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в качестве компенсации за диаметр, экологическую</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и ландшафтную ценность вырубаемого дерева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Диаметр дерева на высоте 1,3 м</w:t>
      </w:r>
      <w:r w:rsidRPr="00DE48D3">
        <w:rPr>
          <w:rFonts w:ascii="Times New Roman" w:hAnsi="Times New Roman" w:cs="Times New Roman"/>
          <w:sz w:val="20"/>
          <w:szCs w:val="20"/>
        </w:rPr>
        <w:tab/>
        <w:t>Кд</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до 10 см</w:t>
      </w:r>
      <w:r w:rsidRPr="00DE48D3">
        <w:rPr>
          <w:rFonts w:ascii="Times New Roman" w:hAnsi="Times New Roman" w:cs="Times New Roman"/>
          <w:sz w:val="20"/>
          <w:szCs w:val="20"/>
        </w:rPr>
        <w:tab/>
        <w:t>1</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от 10,1 - 15 см</w:t>
      </w:r>
      <w:r w:rsidRPr="00DE48D3">
        <w:rPr>
          <w:rFonts w:ascii="Times New Roman" w:hAnsi="Times New Roman" w:cs="Times New Roman"/>
          <w:sz w:val="20"/>
          <w:szCs w:val="20"/>
        </w:rPr>
        <w:tab/>
        <w:t>1,5</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от 15,1 - 25 см</w:t>
      </w:r>
      <w:r w:rsidRPr="00DE48D3">
        <w:rPr>
          <w:rFonts w:ascii="Times New Roman" w:hAnsi="Times New Roman" w:cs="Times New Roman"/>
          <w:sz w:val="20"/>
          <w:szCs w:val="20"/>
        </w:rPr>
        <w:tab/>
        <w:t>2,0</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от 25,1 - 35 см</w:t>
      </w:r>
      <w:r w:rsidRPr="00DE48D3">
        <w:rPr>
          <w:rFonts w:ascii="Times New Roman" w:hAnsi="Times New Roman" w:cs="Times New Roman"/>
          <w:sz w:val="20"/>
          <w:szCs w:val="20"/>
        </w:rPr>
        <w:tab/>
        <w:t>2,5</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от 35,1 - 40 см</w:t>
      </w:r>
      <w:r w:rsidRPr="00DE48D3">
        <w:rPr>
          <w:rFonts w:ascii="Times New Roman" w:hAnsi="Times New Roman" w:cs="Times New Roman"/>
          <w:sz w:val="20"/>
          <w:szCs w:val="20"/>
        </w:rPr>
        <w:tab/>
        <w:t>3,0</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свыше 40,1 см</w:t>
      </w:r>
      <w:r w:rsidRPr="00DE48D3">
        <w:rPr>
          <w:rFonts w:ascii="Times New Roman" w:hAnsi="Times New Roman" w:cs="Times New Roman"/>
          <w:sz w:val="20"/>
          <w:szCs w:val="20"/>
        </w:rPr>
        <w:tab/>
        <w:t>3,0 + 0,5 (за каждые 5 см диаметра)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Коэффициент, учитывающий количество условных саженцев за удаленный (снесенный, уничтоженный) кустарник, – Кд = 0,5. Для декоративных кустарников Кд = 1,0.</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9. Коэффициент – Кнс (За незаконный снос зеленых насаждений применяется дополнительный коэффициент восстановительной стоимости, учитывающий состояние зеленого насаждения)</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5 – в случае незаконного сноса и (или) уничтожение зеленых насаждений, приведший к гибели зеленых насаждений;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 2 – в случае повреждения зеленых насаждений, не влекущего прекращения роста.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10. Заросли самосевных деревьев и кустарников самосевного или порослевого происхождения, образующие единый сомкнутый полог, рассчитываются следующим образом: каждые 100 квадратных метров приравниваются к 15 деревьям диаметром 8 сантиметров.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сантиметров и растет на расстоянии более 0,5 метра от основного ствола на высоте 1,3 метра, то данный ствол считается за отдельное дерево.</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Для определения диаметра дерева на уровне 1,3 метра при незаконном сносе (спиле) у комлевой части применяется коэффициент 0,8 к диаметру пня в коре.</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11. Организации и граждане освобождаются от оплаты восстановительной стоимости при сносе зеленых насаждений в случаях: восстановления по заключению органов по надзору в сфере защиты прав потребителей и благополучия человека нормативного светового режима в помещениях, затеняемых деревьями и кустарниками; вырубки деревьев и кустарников, высаженных с нарушением установленных норм и правил; удаления аварийных, сухостойных деревьев и кустарников.</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12. За незаконную рубку и повреждение зеленых насаждений применяется ответственность в соответствии с действующим законодательством. Применение видов ответственности не освобождает от возмещения причиненного ущерба.</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13.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(или) дополнительную стоимость работ по их восстановлению и проведению компенсационных посадок.</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14. Лица, в интересах которых планируется выполнение работ по рубке (сносу), обрезке и (или) пересадке зеленых насаждений, обязаны обратиться в администрацию поселения с заявкой об определении размера восстановительной стоимости зеленых насаждений.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 Срок оплаты по указанному счету не может составлять более пяти рабочих дней.</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15. Средства от оплаты восстановительной стоимости поступают в бюджет поселения.</w:t>
      </w:r>
    </w:p>
    <w:p w:rsidR="00DE48D3" w:rsidRPr="00DE48D3" w:rsidRDefault="00DE48D3" w:rsidP="00DE48D3">
      <w:pPr>
        <w:adjustRightInd w:val="0"/>
        <w:spacing w:after="0" w:line="240" w:lineRule="auto"/>
        <w:ind w:firstLine="851"/>
        <w:jc w:val="both"/>
        <w:rPr>
          <w:rFonts w:ascii="Times New Roman" w:hAnsi="Times New Roman" w:cs="Times New Roman"/>
          <w:sz w:val="20"/>
          <w:szCs w:val="20"/>
        </w:rPr>
      </w:pPr>
      <w:r w:rsidRPr="00DE48D3">
        <w:rPr>
          <w:rFonts w:ascii="Times New Roman" w:hAnsi="Times New Roman" w:cs="Times New Roman"/>
          <w:sz w:val="20"/>
          <w:szCs w:val="20"/>
        </w:rPr>
        <w:t>16.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 При этом размер ущерба определяется, как размер восстановительной стоимости зеленых насаждений, рассчитанный в соответствии с настоящим Положением.</w:t>
      </w:r>
    </w:p>
    <w:p w:rsidR="00DE48D3" w:rsidRPr="00DE48D3" w:rsidRDefault="00DE48D3" w:rsidP="00DE48D3">
      <w:pPr>
        <w:pStyle w:val="31"/>
        <w:ind w:firstLine="0"/>
        <w:jc w:val="left"/>
        <w:rPr>
          <w:sz w:val="20"/>
        </w:rPr>
      </w:pP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rPr>
          <w:rFonts w:ascii="Times New Roman" w:hAnsi="Times New Roman" w:cs="Times New Roman"/>
          <w:sz w:val="20"/>
          <w:szCs w:val="20"/>
        </w:rPr>
      </w:pPr>
    </w:p>
    <w:p w:rsidR="00DE48D3" w:rsidRDefault="00DE48D3" w:rsidP="00DE48D3">
      <w:pPr>
        <w:autoSpaceDE w:val="0"/>
        <w:autoSpaceDN w:val="0"/>
        <w:adjustRightInd w:val="0"/>
        <w:ind w:hanging="426"/>
        <w:jc w:val="both"/>
        <w:outlineLvl w:val="1"/>
        <w:rPr>
          <w:b/>
          <w:iCs/>
          <w:sz w:val="24"/>
          <w:szCs w:val="24"/>
        </w:rPr>
      </w:pPr>
    </w:p>
    <w:p w:rsidR="00DE48D3" w:rsidRPr="00DE48D3" w:rsidRDefault="00DE48D3" w:rsidP="00DE48D3">
      <w:pPr>
        <w:spacing w:after="0" w:line="240" w:lineRule="auto"/>
        <w:jc w:val="center"/>
        <w:rPr>
          <w:rFonts w:ascii="Times New Roman" w:hAnsi="Times New Roman" w:cs="Times New Roman"/>
          <w:b/>
          <w:sz w:val="20"/>
          <w:szCs w:val="20"/>
        </w:rPr>
      </w:pPr>
      <w:r w:rsidRPr="00DE48D3">
        <w:rPr>
          <w:rFonts w:ascii="Times New Roman" w:hAnsi="Times New Roman" w:cs="Times New Roman"/>
          <w:b/>
          <w:sz w:val="20"/>
          <w:szCs w:val="20"/>
        </w:rPr>
        <w:lastRenderedPageBreak/>
        <w:t xml:space="preserve">АДМИНИСТРАЦИЯ </w:t>
      </w:r>
      <w:r w:rsidRPr="00DE48D3">
        <w:rPr>
          <w:rFonts w:ascii="Times New Roman" w:hAnsi="Times New Roman" w:cs="Times New Roman"/>
          <w:b/>
          <w:sz w:val="20"/>
          <w:szCs w:val="20"/>
        </w:rPr>
        <w:br/>
        <w:t>НОВОРОССИЙСКОГО СЕЛЬСОВЕТА</w:t>
      </w:r>
      <w:r w:rsidRPr="00DE48D3">
        <w:rPr>
          <w:rFonts w:ascii="Times New Roman" w:hAnsi="Times New Roman" w:cs="Times New Roman"/>
          <w:b/>
          <w:sz w:val="20"/>
          <w:szCs w:val="20"/>
        </w:rPr>
        <w:br/>
        <w:t>ЗДВИНСКОГО РАЙОНА НОВОСИБИРСКОЙ ОБЛАСТИ</w:t>
      </w:r>
    </w:p>
    <w:p w:rsidR="00DE48D3" w:rsidRPr="00DE48D3" w:rsidRDefault="00DE48D3" w:rsidP="00DE48D3">
      <w:pPr>
        <w:spacing w:after="0" w:line="240" w:lineRule="auto"/>
        <w:jc w:val="center"/>
        <w:rPr>
          <w:rFonts w:ascii="Times New Roman" w:hAnsi="Times New Roman" w:cs="Times New Roman"/>
          <w:b/>
          <w:sz w:val="20"/>
          <w:szCs w:val="20"/>
        </w:rPr>
      </w:pPr>
    </w:p>
    <w:p w:rsidR="00DE48D3" w:rsidRPr="00DE48D3" w:rsidRDefault="00DE48D3" w:rsidP="00DE48D3">
      <w:pPr>
        <w:spacing w:after="0" w:line="240" w:lineRule="auto"/>
        <w:jc w:val="center"/>
        <w:rPr>
          <w:rFonts w:ascii="Times New Roman" w:hAnsi="Times New Roman" w:cs="Times New Roman"/>
          <w:b/>
          <w:sz w:val="20"/>
          <w:szCs w:val="20"/>
        </w:rPr>
      </w:pPr>
      <w:r w:rsidRPr="00DE48D3">
        <w:rPr>
          <w:rFonts w:ascii="Times New Roman" w:hAnsi="Times New Roman" w:cs="Times New Roman"/>
          <w:b/>
          <w:sz w:val="20"/>
          <w:szCs w:val="20"/>
        </w:rPr>
        <w:t>ПОСТАНОВЛЕНИЕ</w:t>
      </w:r>
    </w:p>
    <w:p w:rsidR="00DE48D3" w:rsidRPr="00DE48D3" w:rsidRDefault="00DE48D3" w:rsidP="00DE48D3">
      <w:pPr>
        <w:spacing w:after="0" w:line="240" w:lineRule="auto"/>
        <w:jc w:val="center"/>
        <w:rPr>
          <w:rFonts w:ascii="Times New Roman" w:hAnsi="Times New Roman" w:cs="Times New Roman"/>
          <w:b/>
          <w:sz w:val="20"/>
          <w:szCs w:val="20"/>
        </w:rPr>
      </w:pPr>
    </w:p>
    <w:p w:rsidR="00DE48D3" w:rsidRPr="00DE48D3" w:rsidRDefault="00DE48D3" w:rsidP="00DE48D3">
      <w:pPr>
        <w:spacing w:after="0" w:line="240" w:lineRule="auto"/>
        <w:jc w:val="center"/>
        <w:rPr>
          <w:rFonts w:ascii="Times New Roman" w:hAnsi="Times New Roman" w:cs="Times New Roman"/>
          <w:sz w:val="20"/>
          <w:szCs w:val="20"/>
        </w:rPr>
      </w:pPr>
      <w:r w:rsidRPr="00DE48D3">
        <w:rPr>
          <w:rFonts w:ascii="Times New Roman" w:hAnsi="Times New Roman" w:cs="Times New Roman"/>
          <w:sz w:val="20"/>
          <w:szCs w:val="20"/>
        </w:rPr>
        <w:t>от 28.02.2023 № 12-па</w:t>
      </w:r>
    </w:p>
    <w:p w:rsidR="00DE48D3" w:rsidRPr="00DE48D3" w:rsidRDefault="00DE48D3" w:rsidP="00DE48D3">
      <w:pPr>
        <w:spacing w:after="0" w:line="240" w:lineRule="auto"/>
        <w:jc w:val="center"/>
        <w:rPr>
          <w:rFonts w:ascii="Times New Roman" w:hAnsi="Times New Roman" w:cs="Times New Roman"/>
          <w:sz w:val="20"/>
          <w:szCs w:val="20"/>
        </w:rPr>
      </w:pP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Об утверждении Порядка принятия решений</w:t>
      </w: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о предоставлении бюджетных инвестиций юридическим лицам,</w:t>
      </w: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не являющимися муниципальными учреждениями и муниципальными</w:t>
      </w: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унитарными предприятиями, в объекты капитального строительства и (или)</w:t>
      </w: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на приобретение объектов недвижимого имущества за счет средств</w:t>
      </w:r>
    </w:p>
    <w:p w:rsidR="00DE48D3" w:rsidRPr="00DE48D3" w:rsidRDefault="00DE48D3" w:rsidP="00DE48D3">
      <w:pPr>
        <w:shd w:val="clear" w:color="auto" w:fill="FFFFFF"/>
        <w:spacing w:after="0" w:line="240" w:lineRule="auto"/>
        <w:jc w:val="center"/>
        <w:rPr>
          <w:rFonts w:ascii="Times New Roman" w:hAnsi="Times New Roman" w:cs="Times New Roman"/>
          <w:color w:val="1A1A1A"/>
          <w:sz w:val="20"/>
          <w:szCs w:val="20"/>
        </w:rPr>
      </w:pPr>
      <w:r w:rsidRPr="00DE48D3">
        <w:rPr>
          <w:rFonts w:ascii="Times New Roman" w:hAnsi="Times New Roman" w:cs="Times New Roman"/>
          <w:color w:val="1A1A1A"/>
          <w:sz w:val="20"/>
          <w:szCs w:val="20"/>
        </w:rPr>
        <w:t>бюджета Новороссийского сельсовета Здвинского района Новосибирской области</w:t>
      </w:r>
    </w:p>
    <w:p w:rsidR="00DE48D3" w:rsidRPr="00DE48D3" w:rsidRDefault="00DE48D3" w:rsidP="00DE48D3">
      <w:pPr>
        <w:spacing w:after="0" w:line="240" w:lineRule="auto"/>
        <w:jc w:val="center"/>
        <w:rPr>
          <w:rFonts w:ascii="Times New Roman" w:hAnsi="Times New Roman" w:cs="Times New Roman"/>
          <w:sz w:val="20"/>
          <w:szCs w:val="20"/>
        </w:rPr>
      </w:pP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В соответствии со статьей 80 Бюджетного кодекса Российской Федерации, администрация Новороссийского сельсовета Здвинского района Новосибирской области п о с т а н о в л я е т:</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1.Утвердить прилагаемые:</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1.1.</w:t>
      </w:r>
      <w:hyperlink w:anchor="Par30" w:tooltip="Ссылка на текущий документ" w:history="1">
        <w:r w:rsidRPr="00DE48D3">
          <w:rPr>
            <w:rStyle w:val="a6"/>
            <w:rFonts w:ascii="Times New Roman" w:hAnsi="Times New Roman" w:cs="Times New Roman"/>
            <w:sz w:val="20"/>
            <w:szCs w:val="20"/>
          </w:rPr>
          <w:t>Порядок</w:t>
        </w:r>
      </w:hyperlink>
      <w:r w:rsidRPr="00DE48D3">
        <w:rPr>
          <w:rFonts w:ascii="Times New Roman" w:hAnsi="Times New Roman" w:cs="Times New Roman"/>
          <w:sz w:val="20"/>
          <w:szCs w:val="20"/>
        </w:rPr>
        <w:t xml:space="preserve"> принятия решений о предоставлении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DE48D3">
        <w:rPr>
          <w:rFonts w:ascii="Times New Roman" w:hAnsi="Times New Roman" w:cs="Times New Roman"/>
          <w:color w:val="1A1A1A"/>
          <w:sz w:val="20"/>
          <w:szCs w:val="20"/>
        </w:rPr>
        <w:t xml:space="preserve">Новороссийского сельсовета Здвинского района </w:t>
      </w:r>
      <w:r w:rsidRPr="00DE48D3">
        <w:rPr>
          <w:rFonts w:ascii="Times New Roman" w:hAnsi="Times New Roman" w:cs="Times New Roman"/>
          <w:sz w:val="20"/>
          <w:szCs w:val="20"/>
        </w:rPr>
        <w:t>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 xml:space="preserve">1.2.Требования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DE48D3">
        <w:rPr>
          <w:rFonts w:ascii="Times New Roman" w:hAnsi="Times New Roman" w:cs="Times New Roman"/>
          <w:color w:val="1A1A1A"/>
          <w:sz w:val="20"/>
          <w:szCs w:val="20"/>
        </w:rPr>
        <w:t xml:space="preserve">Новороссийского сельсовета Здвинского района </w:t>
      </w:r>
      <w:r w:rsidRPr="00DE48D3">
        <w:rPr>
          <w:rFonts w:ascii="Times New Roman" w:hAnsi="Times New Roman" w:cs="Times New Roman"/>
          <w:sz w:val="20"/>
          <w:szCs w:val="20"/>
        </w:rPr>
        <w:t xml:space="preserve">Новосибирской области.     </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 xml:space="preserve">2.Постановление опубликовать в периодическом печатном издании «Вестник Новороссийского сельсовета» и разместить на официальном сайте администрации </w:t>
      </w:r>
      <w:r w:rsidRPr="00DE48D3">
        <w:rPr>
          <w:rFonts w:ascii="Times New Roman" w:hAnsi="Times New Roman" w:cs="Times New Roman"/>
          <w:color w:val="1A1A1A"/>
          <w:sz w:val="20"/>
          <w:szCs w:val="20"/>
        </w:rPr>
        <w:t xml:space="preserve">Новороссийского сельсовета Здвинского района </w:t>
      </w:r>
      <w:r w:rsidRPr="00DE48D3">
        <w:rPr>
          <w:rFonts w:ascii="Times New Roman" w:hAnsi="Times New Roman" w:cs="Times New Roman"/>
          <w:sz w:val="20"/>
          <w:szCs w:val="20"/>
        </w:rPr>
        <w:t xml:space="preserve">Новосибирской области.    </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3.Настоящее постановление вступает в силу с момента его официального опубликования.</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4.Контроль за исполнением постановления оставляю за собой.</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Глава Новороссийского сельсовета</w:t>
      </w:r>
    </w:p>
    <w:p w:rsidR="00DE48D3" w:rsidRPr="00DE48D3" w:rsidRDefault="00DE48D3" w:rsidP="00DE48D3">
      <w:pPr>
        <w:spacing w:after="0" w:line="240" w:lineRule="auto"/>
        <w:jc w:val="both"/>
        <w:rPr>
          <w:rFonts w:ascii="Times New Roman" w:hAnsi="Times New Roman" w:cs="Times New Roman"/>
          <w:sz w:val="20"/>
          <w:szCs w:val="20"/>
        </w:rPr>
      </w:pPr>
      <w:r w:rsidRPr="00DE48D3">
        <w:rPr>
          <w:rFonts w:ascii="Times New Roman" w:hAnsi="Times New Roman" w:cs="Times New Roman"/>
          <w:sz w:val="20"/>
          <w:szCs w:val="20"/>
        </w:rPr>
        <w:t>Здвинского района Новосибирской области                                О.А.Бабинцев</w:t>
      </w:r>
    </w:p>
    <w:p w:rsidR="00DE48D3" w:rsidRPr="00DE48D3" w:rsidRDefault="00DE48D3" w:rsidP="00DE48D3">
      <w:pPr>
        <w:spacing w:after="0" w:line="240" w:lineRule="auto"/>
        <w:ind w:left="5760"/>
        <w:rPr>
          <w:rFonts w:ascii="Times New Roman" w:hAnsi="Times New Roman" w:cs="Times New Roman"/>
          <w:sz w:val="20"/>
          <w:szCs w:val="20"/>
        </w:rPr>
      </w:pP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 xml:space="preserve">Утвержден постановлением </w:t>
      </w: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администрации  Новороссийского сельсовета Здвинского района</w:t>
      </w: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Новосибирской области</w:t>
      </w: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от 28.02.2023 № 12</w:t>
      </w:r>
      <w:r>
        <w:rPr>
          <w:rFonts w:ascii="Times New Roman" w:hAnsi="Times New Roman" w:cs="Times New Roman"/>
          <w:sz w:val="20"/>
          <w:szCs w:val="20"/>
        </w:rPr>
        <w:t>-па</w:t>
      </w:r>
    </w:p>
    <w:p w:rsidR="00DE48D3" w:rsidRPr="00DE48D3" w:rsidRDefault="00DE48D3" w:rsidP="00DE48D3">
      <w:pPr>
        <w:spacing w:after="0" w:line="240" w:lineRule="auto"/>
        <w:jc w:val="center"/>
        <w:rPr>
          <w:rFonts w:ascii="Times New Roman" w:hAnsi="Times New Roman" w:cs="Times New Roman"/>
          <w:sz w:val="20"/>
          <w:szCs w:val="20"/>
        </w:rPr>
      </w:pP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Порядок</w:t>
      </w: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принятия решений о предоставлении бюджетных инвестиций</w:t>
      </w: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юридическим лицам, не являющимися муниципальным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I. Основные положения</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1.Настоящий Порядок определяет процедуру принятия решения о предоставлении бюджетных инвестиций юридическим лицам, не являющимися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Новороссийского сельсовета Здвинского района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строительствам и (или) на приобретение объектов недвижимого имущества (далее - бюджетные инвестиции).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2.Решение о предоставлении бюджетных инвестиций юридическим лицам, реализующим инвестиционные проекты на территории Новороссийского сельсовета Здвинского района Новосибирской области, принимается Советом депутатов Новороссийского сельсовета Здвинского района Новосибирской области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Новороссийского сельсовета Здвинского района Новосибирской области, утвержденным администрацией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lastRenderedPageBreak/>
        <w:t>3.Отбор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на приобретение которых необходимо осуществлять бюджетные инвестиции, производится с учетом:</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а) приоритетов и целей социально-экономического развития Новороссийского сельсовета Здвинского района Новосибирской области, муниципальных программ, реализуемых на территории поселения, а также документов территориального планирования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б) оценки эффективности использования средств бюджета Новороссийского сельсовета Здвинского района Новосибирской области, направляемых на капитальные вложения;</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в) оценки влияния создания объекта капитального строительства на комплексное развитие территории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г) оценки влияния создания объекта капитального строительства и (или) на приобретение объектов недвижимого имущества на конкурентную среду в сфере деятельности юридического лица.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б) приобретение земельных участков под строительство;</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д)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bookmarkStart w:id="34" w:name="Par50"/>
      <w:bookmarkStart w:id="35" w:name="Par59"/>
      <w:bookmarkEnd w:id="34"/>
      <w:bookmarkEnd w:id="35"/>
      <w:r w:rsidRPr="00DE48D3">
        <w:rPr>
          <w:rFonts w:ascii="Times New Roman" w:hAnsi="Times New Roman" w:cs="Times New Roman"/>
          <w:sz w:val="20"/>
          <w:szCs w:val="20"/>
        </w:rPr>
        <w:t>е) проведение аудита проектной документации в случаях, установленных законодательством Российской Федерации.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5. Не допускается предоставление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(офшорные зоны) в отношении таких юридических лиц, а также российские  юридические лица,  в уставном капитале которых доля участия оффшорных компаний в совокупности превышает 50 процентов.</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II. Подготовка проекта решения и внесение в него изменений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 Управление экономического развития администрации Новороссийского сельсовета Здвинского района Новосибирской области после принятия решения Советом депутатов Новороссийского сельсовета Здвинского района Новосибирской области обеспечивает подготовку проекта постановления администрации Новороссийского сельсовета Здвинского района Новосибирской области об утверждении решения о предоставлении бюджетных инвестиций юридическим лицам (далее – решение).</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2. В проект решения  включается объект капитального строительства, и (или)  объект недвижимого имущества, инвестиционный проект  которого соответствует качественным критериям оценки эффективности использования средств бюджета.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Проектом решения могут предусматриваться несколько объектов капитального строительства и (или) приобретаемых объектов недвижимого имущества одного юридического лица</w:t>
      </w:r>
      <w:bookmarkStart w:id="36" w:name="Par67"/>
      <w:bookmarkEnd w:id="36"/>
      <w:r w:rsidRPr="00DE48D3">
        <w:rPr>
          <w:rFonts w:ascii="Times New Roman" w:hAnsi="Times New Roman" w:cs="Times New Roman"/>
          <w:sz w:val="20"/>
          <w:szCs w:val="20"/>
        </w:rPr>
        <w:t>.</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3. Решение должно содержать следующую информацию:</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в) определение главного распорядителя бюджетных средств Новороссийского сельсовета Здвинского района Новосибирской области, предоставляющего бюджетные инвестиции;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г) наименование застройщика или заказчика (заказчика-застройщика) с указанием его наименования и реквизитов (ИНН, КПП, ОГРН, адрес местонахождения);</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д) срок ввода в эксплуатацию объекта капитального строительства и (или)  приобретения объекта недвижимого имущества;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lastRenderedPageBreak/>
        <w:t>е)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ж)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з) мощность (прирост мощности) объекта капитального строительства, подлежащая вводу в эксплуатацию, мощность объекта недвижимого имущества;</w:t>
      </w:r>
    </w:p>
    <w:p w:rsidR="00DE48D3" w:rsidRPr="00DE48D3" w:rsidRDefault="00DE48D3" w:rsidP="00DE48D3">
      <w:pPr>
        <w:spacing w:after="0" w:line="240" w:lineRule="auto"/>
        <w:ind w:firstLine="720"/>
        <w:jc w:val="both"/>
        <w:rPr>
          <w:rFonts w:ascii="Times New Roman" w:hAnsi="Times New Roman" w:cs="Times New Roman"/>
          <w:sz w:val="20"/>
          <w:szCs w:val="20"/>
        </w:rPr>
      </w:pPr>
      <w:bookmarkStart w:id="37" w:name="P59"/>
      <w:bookmarkEnd w:id="37"/>
      <w:r w:rsidRPr="00DE48D3">
        <w:rPr>
          <w:rFonts w:ascii="Times New Roman" w:hAnsi="Times New Roman" w:cs="Times New Roman"/>
          <w:sz w:val="20"/>
          <w:szCs w:val="20"/>
        </w:rPr>
        <w:t>и) общий объем собственных и (или) заемных средств субъекта бюджетных инвестиций, направляемых на реализацию инвестиционного проекта, а также распределение этих средств по годам реализации инвестиционного проекта.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4. Решения, принимаемые в течение финансового года являются основанием для внесения Главой Новороссийского сельсовета Здвинского района Новосибирской области в Совет депутатов Новороссийского сельсовета Здвинского района Новосибирской области проекта решения о внесении изменений в решение о бюджете Новороссийского сельсовета Здвинского района Новосибирской области на текущий финансовый год и плановый период.</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Решения, принимаемые до начала финансового года являются основанием для включения бюджетных ассигнований на предоставление бюджетных инвестиций в проект бюджета Новороссийского сельсовета Здвинского района Новосибирской области на очередной финансовый год и плановый период, вносимый Главой Новороссийского сельсовета Здвинского района Новосибирской области в Совет депутатов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5.Общий (предельный) объем бюджетных инвестиций, предоставляемых на реализацию инвестиционного проекта, определяется Советом депутатов Новороссийского сельсовета Здвинского района по инвестициям Новороссийского сельсовета Здвинского района Новосибирской области с учетом показателей бюджетной эффективности инвестиционного проекта и  не может быть установлен выше 30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6.Внесение изменений в решение осуществляется в порядке, предусмотренном для его принятия.</w:t>
      </w:r>
    </w:p>
    <w:p w:rsidR="00DE48D3" w:rsidRPr="00DE48D3" w:rsidRDefault="00DE48D3" w:rsidP="00DE48D3">
      <w:pPr>
        <w:spacing w:after="0" w:line="240" w:lineRule="auto"/>
        <w:rPr>
          <w:rFonts w:ascii="Times New Roman" w:hAnsi="Times New Roman" w:cs="Times New Roman"/>
          <w:sz w:val="20"/>
          <w:szCs w:val="20"/>
        </w:rPr>
      </w:pP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 xml:space="preserve">Утвержден постановлением </w:t>
      </w: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администрации  Новороссийского сельсовета Здвинского района</w:t>
      </w:r>
    </w:p>
    <w:p w:rsidR="00DE48D3" w:rsidRPr="00DE48D3" w:rsidRDefault="00DE48D3" w:rsidP="00DE48D3">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Новосибирской области</w:t>
      </w:r>
    </w:p>
    <w:p w:rsidR="00DE48D3" w:rsidRPr="00DE48D3" w:rsidRDefault="00DE48D3" w:rsidP="00931A9E">
      <w:pPr>
        <w:spacing w:after="0" w:line="240" w:lineRule="auto"/>
        <w:ind w:left="5760"/>
        <w:rPr>
          <w:rFonts w:ascii="Times New Roman" w:hAnsi="Times New Roman" w:cs="Times New Roman"/>
          <w:sz w:val="20"/>
          <w:szCs w:val="20"/>
        </w:rPr>
      </w:pPr>
      <w:r w:rsidRPr="00DE48D3">
        <w:rPr>
          <w:rFonts w:ascii="Times New Roman" w:hAnsi="Times New Roman" w:cs="Times New Roman"/>
          <w:sz w:val="20"/>
          <w:szCs w:val="20"/>
        </w:rPr>
        <w:t>от 28.02.2023 № 12-па</w:t>
      </w:r>
    </w:p>
    <w:p w:rsidR="00DE48D3" w:rsidRPr="00DE48D3" w:rsidRDefault="00DE48D3" w:rsidP="00DE48D3">
      <w:pPr>
        <w:spacing w:after="0" w:line="240" w:lineRule="auto"/>
        <w:jc w:val="both"/>
        <w:rPr>
          <w:rFonts w:ascii="Times New Roman" w:hAnsi="Times New Roman" w:cs="Times New Roman"/>
          <w:sz w:val="20"/>
          <w:szCs w:val="20"/>
        </w:rPr>
      </w:pP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Требования</w:t>
      </w:r>
    </w:p>
    <w:p w:rsidR="00DE48D3" w:rsidRPr="00DE48D3" w:rsidRDefault="00DE48D3" w:rsidP="00DE48D3">
      <w:pPr>
        <w:spacing w:after="0" w:line="240" w:lineRule="auto"/>
        <w:ind w:firstLine="720"/>
        <w:jc w:val="center"/>
        <w:rPr>
          <w:rFonts w:ascii="Times New Roman" w:hAnsi="Times New Roman" w:cs="Times New Roman"/>
          <w:sz w:val="20"/>
          <w:szCs w:val="20"/>
        </w:rPr>
      </w:pPr>
      <w:r w:rsidRPr="00DE48D3">
        <w:rPr>
          <w:rFonts w:ascii="Times New Roman" w:hAnsi="Times New Roman" w:cs="Times New Roman"/>
          <w:sz w:val="20"/>
          <w:szCs w:val="20"/>
        </w:rPr>
        <w:t>к договорам, заключенным в связи с предоставлением бюджетных инвестиций юридическим лицам, не являющимися муниципальным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(далее - субъект бюджетных инвестиций),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Новороссийского сельсовета Здвинского района Новосибирской области (далее - договор), предъявляются следующие требования к содержанию (далее - Требования):</w:t>
      </w:r>
    </w:p>
    <w:p w:rsidR="00DE48D3" w:rsidRPr="00DE48D3" w:rsidRDefault="00DE48D3" w:rsidP="00DE48D3">
      <w:pPr>
        <w:spacing w:after="0" w:line="240" w:lineRule="auto"/>
        <w:ind w:firstLine="720"/>
        <w:jc w:val="both"/>
        <w:rPr>
          <w:rFonts w:ascii="Times New Roman" w:hAnsi="Times New Roman" w:cs="Times New Roman"/>
          <w:sz w:val="20"/>
          <w:szCs w:val="20"/>
        </w:rPr>
      </w:pPr>
      <w:bookmarkStart w:id="38" w:name="Par0"/>
      <w:bookmarkEnd w:id="38"/>
      <w:r w:rsidRPr="00DE48D3">
        <w:rPr>
          <w:rFonts w:ascii="Times New Roman" w:hAnsi="Times New Roman" w:cs="Times New Roman"/>
          <w:sz w:val="20"/>
          <w:szCs w:val="20"/>
        </w:rPr>
        <w:t>1) целевое назначение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стоимость) и (или) стоимость приобретения с разбивкой по годам реализации инвестиционного проекта, а также общий объем капитальных вложений за счет всех источников финансового обеспечения;</w:t>
      </w:r>
    </w:p>
    <w:p w:rsidR="00DE48D3" w:rsidRPr="00DE48D3" w:rsidRDefault="00DE48D3" w:rsidP="00DE48D3">
      <w:pPr>
        <w:spacing w:after="0" w:line="240" w:lineRule="auto"/>
        <w:ind w:firstLine="720"/>
        <w:jc w:val="both"/>
        <w:rPr>
          <w:rFonts w:ascii="Times New Roman" w:hAnsi="Times New Roman" w:cs="Times New Roman"/>
          <w:sz w:val="20"/>
          <w:szCs w:val="20"/>
        </w:rPr>
      </w:pPr>
      <w:bookmarkStart w:id="39" w:name="Par1"/>
      <w:bookmarkEnd w:id="39"/>
      <w:r w:rsidRPr="00DE48D3">
        <w:rPr>
          <w:rFonts w:ascii="Times New Roman" w:hAnsi="Times New Roman" w:cs="Times New Roman"/>
          <w:sz w:val="20"/>
          <w:szCs w:val="20"/>
        </w:rPr>
        <w:t xml:space="preserve">2) условия предоставления бюджетных инвестиций, в том числе обязательство субъекта бюджетных инвестиций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 </w:t>
      </w:r>
      <w:hyperlink r:id="rId19" w:history="1">
        <w:r w:rsidRPr="00DE48D3">
          <w:rPr>
            <w:rStyle w:val="a6"/>
            <w:rFonts w:ascii="Times New Roman" w:hAnsi="Times New Roman" w:cs="Times New Roman"/>
            <w:sz w:val="20"/>
            <w:szCs w:val="20"/>
          </w:rPr>
          <w:t>подпункте «и» пункта 3</w:t>
        </w:r>
      </w:hyperlink>
      <w:r w:rsidRPr="00DE48D3">
        <w:rPr>
          <w:rFonts w:ascii="Times New Roman" w:hAnsi="Times New Roman" w:cs="Times New Roman"/>
          <w:sz w:val="20"/>
          <w:szCs w:val="20"/>
        </w:rPr>
        <w:t xml:space="preserve">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w:t>
      </w:r>
      <w:r w:rsidRPr="00DE48D3">
        <w:rPr>
          <w:rFonts w:ascii="Times New Roman" w:hAnsi="Times New Roman" w:cs="Times New Roman"/>
          <w:sz w:val="20"/>
          <w:szCs w:val="20"/>
        </w:rPr>
        <w:lastRenderedPageBreak/>
        <w:t>недвижимого имущества за счет средств бюджета Новороссийского сельсовета Здвинского района Новосибирской области, утвержденного администрацией Новороссийского сельсовета Здвинского района Новосибирской области, и предусмотренном в решении;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3) порядок и сроки представления отчетности об использовании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bookmarkStart w:id="40" w:name="Par4"/>
      <w:bookmarkEnd w:id="40"/>
      <w:r w:rsidRPr="00DE48D3">
        <w:rPr>
          <w:rFonts w:ascii="Times New Roman" w:hAnsi="Times New Roman" w:cs="Times New Roman"/>
          <w:sz w:val="20"/>
          <w:szCs w:val="20"/>
        </w:rPr>
        <w:t>4) право администрации Новороссийского сельсовета Здвинского района Новосибирской области на проведение проверок соблюдения субъектом бюджетных инвестиций целей, условий и порядка предоставления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5) условие об определении субъектом бюджетных инвестиций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по осуществлению закупок товаров, работ, услуг для обеспечения государственных и муниципальных нужд, за исключением случаев, когда такие объекты капитального строительства на момент предоставления бюджетных инвестиций уже являются предметом действующего договора подряда;</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6) условие о запрете приобретения субъектом бюджетных инвестиций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администрацией Новороссийского сельсовета Здвинского района Новосибирской области;</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7) обязанность субъекта бюджетных инвестиций разработать проектную документацию и провести инженерные изыскания, выполняемые для подготовки такой проектной документации, приобретение земельных участков под строительство (в случае необходимости),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8) 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Новороссийского сельсовета Здвинского района Новосибирской области без использования на эти цели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9) ответственность субъекта бюджетных инвестиций за неисполнение или ненадлежащее исполнение обязательств по договору;</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10) определение права собственности в отношении объекта, созданного в результате предоставления бюджетных инвестиций юридическому лицу, после ввода объекта в эксплуатацию в установленном законодательстве порядке;</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11) обязательство юридического лица, получающего бюджетные инвестиции, обеспечить осуществление расходов, необходимых для содержания объектов капитального строительства и (или)  объектов недвижимого имущества после ввода их в эксплуатацию, без использования на эти цели средств, предоставляемых из бюджета Новороссийского сельсовета Здвинского района Новосибирской области, в том числе в соответствии с иными договорами о предоставлении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 xml:space="preserve">12) условие о возврате юридическим лицом сумм предоставленных бюджетных инвестиций, использованных с нарушением цели и условий предоставления бюджетных инвестиций, определенных в договоре, заключенном в связи с предоставлением бюджетных инвестиций юридическому лицу в соответствии с </w:t>
      </w:r>
      <w:hyperlink w:anchor="Par0" w:history="1">
        <w:r w:rsidRPr="00DE48D3">
          <w:rPr>
            <w:rStyle w:val="a6"/>
            <w:rFonts w:ascii="Times New Roman" w:hAnsi="Times New Roman" w:cs="Times New Roman"/>
            <w:sz w:val="20"/>
            <w:szCs w:val="20"/>
          </w:rPr>
          <w:t>подпунктами 1</w:t>
        </w:r>
      </w:hyperlink>
      <w:r w:rsidRPr="00DE48D3">
        <w:rPr>
          <w:rFonts w:ascii="Times New Roman" w:hAnsi="Times New Roman" w:cs="Times New Roman"/>
          <w:sz w:val="20"/>
          <w:szCs w:val="20"/>
        </w:rPr>
        <w:t xml:space="preserve">, </w:t>
      </w:r>
      <w:hyperlink w:anchor="Par1" w:history="1">
        <w:r w:rsidRPr="00DE48D3">
          <w:rPr>
            <w:rStyle w:val="a6"/>
            <w:rFonts w:ascii="Times New Roman" w:hAnsi="Times New Roman" w:cs="Times New Roman"/>
            <w:sz w:val="20"/>
            <w:szCs w:val="20"/>
          </w:rPr>
          <w:t>2</w:t>
        </w:r>
      </w:hyperlink>
      <w:r w:rsidRPr="00DE48D3">
        <w:rPr>
          <w:rFonts w:ascii="Times New Roman" w:hAnsi="Times New Roman" w:cs="Times New Roman"/>
          <w:sz w:val="20"/>
          <w:szCs w:val="20"/>
        </w:rPr>
        <w:t xml:space="preserve"> Требований, в том числе в случае установления факта указанного нарушения по итогам проверок, проведенных в соответствии с </w:t>
      </w:r>
      <w:hyperlink w:anchor="Par4" w:history="1">
        <w:r w:rsidRPr="00DE48D3">
          <w:rPr>
            <w:rStyle w:val="a6"/>
            <w:rFonts w:ascii="Times New Roman" w:hAnsi="Times New Roman" w:cs="Times New Roman"/>
            <w:sz w:val="20"/>
            <w:szCs w:val="20"/>
          </w:rPr>
          <w:t>подпунктом 4</w:t>
        </w:r>
      </w:hyperlink>
      <w:r w:rsidRPr="00DE48D3">
        <w:rPr>
          <w:rFonts w:ascii="Times New Roman" w:hAnsi="Times New Roman" w:cs="Times New Roman"/>
          <w:sz w:val="20"/>
          <w:szCs w:val="20"/>
        </w:rPr>
        <w:t xml:space="preserve"> Требований, а также неиспользованных сумм предоставленных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администрацией Новороссийского сельсовета Здвинского района Новосибирской области порядке правового акта о предоставлении бюджетных инвестиций.</w:t>
      </w:r>
    </w:p>
    <w:p w:rsidR="00DE48D3" w:rsidRPr="00DE48D3" w:rsidRDefault="00DE48D3" w:rsidP="00DE48D3">
      <w:pPr>
        <w:spacing w:after="0" w:line="240" w:lineRule="auto"/>
        <w:ind w:firstLine="720"/>
        <w:jc w:val="both"/>
        <w:rPr>
          <w:rFonts w:ascii="Times New Roman" w:hAnsi="Times New Roman" w:cs="Times New Roman"/>
          <w:sz w:val="20"/>
          <w:szCs w:val="20"/>
        </w:rPr>
      </w:pPr>
      <w:r w:rsidRPr="00DE48D3">
        <w:rPr>
          <w:rFonts w:ascii="Times New Roman" w:hAnsi="Times New Roman" w:cs="Times New Roman"/>
          <w:sz w:val="20"/>
          <w:szCs w:val="20"/>
        </w:rPr>
        <w:t>Договор о предоставлении бюджетных инвестиций заключается в пределах бюджетных ассигнований, утвержденных решением Совета депутатов Новороссийского сельсовета Здвинского района Новосибирской области о бюджете на соответствующий финансовый год.</w:t>
      </w:r>
    </w:p>
    <w:p w:rsidR="00DE48D3" w:rsidRPr="00DE48D3" w:rsidRDefault="00DE48D3" w:rsidP="00DE48D3">
      <w:pPr>
        <w:spacing w:after="0" w:line="240" w:lineRule="auto"/>
        <w:ind w:firstLine="720"/>
        <w:jc w:val="both"/>
        <w:rPr>
          <w:rFonts w:ascii="Times New Roman" w:hAnsi="Times New Roman" w:cs="Times New Roman"/>
          <w:sz w:val="20"/>
          <w:szCs w:val="20"/>
        </w:rPr>
      </w:pPr>
    </w:p>
    <w:p w:rsidR="00312BCD" w:rsidRDefault="00312BCD" w:rsidP="00316883">
      <w:pPr>
        <w:spacing w:after="0" w:line="240" w:lineRule="auto"/>
        <w:rPr>
          <w:rFonts w:ascii="Times New Roman" w:hAnsi="Times New Roman" w:cs="Times New Roman"/>
          <w:sz w:val="20"/>
          <w:szCs w:val="20"/>
        </w:rPr>
      </w:pPr>
    </w:p>
    <w:p w:rsidR="00316883" w:rsidRPr="0095517C" w:rsidRDefault="00316883" w:rsidP="00316883">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Редактор: Макаршанова Е.Н.</w:t>
      </w:r>
    </w:p>
    <w:p w:rsidR="00316883" w:rsidRPr="0095517C" w:rsidRDefault="00316883" w:rsidP="00316883">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Телефон: 35-319</w:t>
      </w:r>
    </w:p>
    <w:p w:rsidR="00316883" w:rsidRPr="0095517C" w:rsidRDefault="00316883" w:rsidP="00316883">
      <w:pPr>
        <w:spacing w:after="0" w:line="240" w:lineRule="auto"/>
        <w:rPr>
          <w:rFonts w:ascii="Times New Roman" w:hAnsi="Times New Roman" w:cs="Times New Roman"/>
          <w:sz w:val="20"/>
          <w:szCs w:val="20"/>
        </w:rPr>
        <w:sectPr w:rsidR="00316883" w:rsidRPr="0095517C" w:rsidSect="00DE48D3">
          <w:headerReference w:type="default" r:id="rId20"/>
          <w:pgSz w:w="11906" w:h="16838"/>
          <w:pgMar w:top="284" w:right="567" w:bottom="993" w:left="1418" w:header="720" w:footer="720" w:gutter="0"/>
          <w:cols w:space="720"/>
          <w:docGrid w:linePitch="360"/>
        </w:sectPr>
      </w:pPr>
      <w:r w:rsidRPr="0095517C">
        <w:rPr>
          <w:rFonts w:ascii="Times New Roman" w:hAnsi="Times New Roman" w:cs="Times New Roman"/>
          <w:sz w:val="20"/>
          <w:szCs w:val="20"/>
        </w:rPr>
        <w:t>с.Новороссийское, ул.Центральная 1</w:t>
      </w:r>
      <w:bookmarkStart w:id="41" w:name="_GoBack"/>
      <w:bookmarkEnd w:id="41"/>
      <w:r w:rsidR="00216B38">
        <w:rPr>
          <w:rFonts w:ascii="Times New Roman" w:hAnsi="Times New Roman" w:cs="Times New Roman"/>
          <w:sz w:val="20"/>
          <w:szCs w:val="20"/>
        </w:rPr>
        <w:t>8</w:t>
      </w:r>
    </w:p>
    <w:p w:rsidR="00316883" w:rsidRDefault="00316883"/>
    <w:sectPr w:rsidR="00316883" w:rsidSect="000B32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FA" w:rsidRDefault="00247EFA" w:rsidP="00676258">
      <w:pPr>
        <w:spacing w:after="0" w:line="240" w:lineRule="auto"/>
      </w:pPr>
      <w:r>
        <w:separator/>
      </w:r>
    </w:p>
  </w:endnote>
  <w:endnote w:type="continuationSeparator" w:id="1">
    <w:p w:rsidR="00247EFA" w:rsidRDefault="00247EFA" w:rsidP="00676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FA" w:rsidRDefault="00247EFA" w:rsidP="00676258">
      <w:pPr>
        <w:spacing w:after="0" w:line="240" w:lineRule="auto"/>
      </w:pPr>
      <w:r>
        <w:separator/>
      </w:r>
    </w:p>
  </w:footnote>
  <w:footnote w:type="continuationSeparator" w:id="1">
    <w:p w:rsidR="00247EFA" w:rsidRDefault="00247EFA" w:rsidP="00676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5952764"/>
      <w:docPartObj>
        <w:docPartGallery w:val="Page Numbers (Top of Page)"/>
        <w:docPartUnique/>
      </w:docPartObj>
    </w:sdtPr>
    <w:sdtContent>
      <w:p w:rsidR="00DE48D3" w:rsidRPr="00367B04" w:rsidRDefault="00DE48D3">
        <w:pPr>
          <w:pStyle w:val="a7"/>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931A9E">
          <w:rPr>
            <w:rFonts w:ascii="Times New Roman" w:hAnsi="Times New Roman" w:cs="Times New Roman"/>
            <w:noProof/>
            <w:sz w:val="20"/>
            <w:szCs w:val="20"/>
          </w:rPr>
          <w:t>38</w:t>
        </w:r>
        <w:r w:rsidRPr="00367B04">
          <w:rPr>
            <w:rFonts w:ascii="Times New Roman" w:hAnsi="Times New Roman" w:cs="Times New Roman"/>
            <w:sz w:val="20"/>
            <w:szCs w:val="20"/>
          </w:rPr>
          <w:fldChar w:fldCharType="end"/>
        </w:r>
      </w:p>
    </w:sdtContent>
  </w:sdt>
  <w:p w:rsidR="00DE48D3" w:rsidRPr="00DC501E" w:rsidRDefault="00DE48D3">
    <w:pPr>
      <w:pStyle w:val="a7"/>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0F2A73AA"/>
    <w:multiLevelType w:val="hybridMultilevel"/>
    <w:tmpl w:val="CB586B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C61F01"/>
    <w:multiLevelType w:val="hybridMultilevel"/>
    <w:tmpl w:val="243A3916"/>
    <w:lvl w:ilvl="0" w:tplc="6602BA3E">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4237B5C"/>
    <w:multiLevelType w:val="hybridMultilevel"/>
    <w:tmpl w:val="859AFC74"/>
    <w:lvl w:ilvl="0" w:tplc="6602BA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94F07D4"/>
    <w:multiLevelType w:val="hybridMultilevel"/>
    <w:tmpl w:val="0E28768A"/>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FA4067"/>
    <w:multiLevelType w:val="hybridMultilevel"/>
    <w:tmpl w:val="8132FC16"/>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5F77C3"/>
    <w:multiLevelType w:val="hybridMultilevel"/>
    <w:tmpl w:val="7A8E174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
  </w:num>
  <w:num w:numId="6">
    <w:abstractNumId w:val="4"/>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6883"/>
    <w:rsid w:val="000B325F"/>
    <w:rsid w:val="0011472B"/>
    <w:rsid w:val="00216B38"/>
    <w:rsid w:val="00247EFA"/>
    <w:rsid w:val="00296938"/>
    <w:rsid w:val="00312BCD"/>
    <w:rsid w:val="00316883"/>
    <w:rsid w:val="00650983"/>
    <w:rsid w:val="00676258"/>
    <w:rsid w:val="00851A11"/>
    <w:rsid w:val="00902A1C"/>
    <w:rsid w:val="009056FD"/>
    <w:rsid w:val="00931A9E"/>
    <w:rsid w:val="00A40349"/>
    <w:rsid w:val="00D40AF4"/>
    <w:rsid w:val="00D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6"/>
        <o:r id="V:Rule2" type="connector" idref="#_x0000_s1030"/>
        <o:r id="V:Rule3" type="connector" idref="#_x0000_s1028"/>
        <o:r id="V:Rule4" type="connector" idref="#_x0000_s1027"/>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5F"/>
  </w:style>
  <w:style w:type="paragraph" w:styleId="2">
    <w:name w:val="heading 2"/>
    <w:basedOn w:val="a"/>
    <w:next w:val="a"/>
    <w:link w:val="20"/>
    <w:unhideWhenUsed/>
    <w:qFormat/>
    <w:rsid w:val="00DE4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E48D3"/>
    <w:pPr>
      <w:keepNext/>
      <w:spacing w:after="0" w:line="240" w:lineRule="auto"/>
      <w:ind w:left="360"/>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48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E48D3"/>
    <w:rPr>
      <w:rFonts w:ascii="Times New Roman" w:eastAsia="Times New Roman" w:hAnsi="Times New Roman" w:cs="Times New Roman"/>
      <w:b/>
      <w:bCs/>
      <w:sz w:val="28"/>
      <w:szCs w:val="20"/>
    </w:rPr>
  </w:style>
  <w:style w:type="paragraph" w:customStyle="1" w:styleId="Default">
    <w:name w:val="Default"/>
    <w:uiPriority w:val="99"/>
    <w:rsid w:val="003168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3">
    <w:name w:val="Основной текст Знак"/>
    <w:link w:val="a4"/>
    <w:uiPriority w:val="99"/>
    <w:locked/>
    <w:rsid w:val="00316883"/>
    <w:rPr>
      <w:sz w:val="28"/>
    </w:rPr>
  </w:style>
  <w:style w:type="paragraph" w:styleId="a4">
    <w:name w:val="Body Text"/>
    <w:basedOn w:val="a"/>
    <w:link w:val="a3"/>
    <w:uiPriority w:val="99"/>
    <w:rsid w:val="00316883"/>
    <w:pPr>
      <w:spacing w:after="0" w:line="240" w:lineRule="auto"/>
    </w:pPr>
    <w:rPr>
      <w:sz w:val="28"/>
    </w:rPr>
  </w:style>
  <w:style w:type="character" w:customStyle="1" w:styleId="1">
    <w:name w:val="Основной текст Знак1"/>
    <w:basedOn w:val="a0"/>
    <w:link w:val="a4"/>
    <w:uiPriority w:val="99"/>
    <w:semiHidden/>
    <w:rsid w:val="00316883"/>
  </w:style>
  <w:style w:type="paragraph" w:styleId="a5">
    <w:name w:val="No Spacing"/>
    <w:uiPriority w:val="1"/>
    <w:qFormat/>
    <w:rsid w:val="00316883"/>
    <w:pPr>
      <w:spacing w:after="0" w:line="240" w:lineRule="auto"/>
    </w:pPr>
    <w:rPr>
      <w:rFonts w:ascii="Calibri" w:eastAsia="Calibri" w:hAnsi="Calibri" w:cs="Times New Roman"/>
      <w:lang w:eastAsia="en-US"/>
    </w:rPr>
  </w:style>
  <w:style w:type="character" w:styleId="a6">
    <w:name w:val="Hyperlink"/>
    <w:uiPriority w:val="99"/>
    <w:unhideWhenUsed/>
    <w:rsid w:val="00902A1C"/>
    <w:rPr>
      <w:color w:val="0000FF"/>
      <w:u w:val="single"/>
    </w:rPr>
  </w:style>
  <w:style w:type="character" w:customStyle="1" w:styleId="NoSpacingChar">
    <w:name w:val="No Spacing Char"/>
    <w:link w:val="10"/>
    <w:locked/>
    <w:rsid w:val="00902A1C"/>
  </w:style>
  <w:style w:type="paragraph" w:customStyle="1" w:styleId="10">
    <w:name w:val="Без интервала1"/>
    <w:link w:val="NoSpacingChar"/>
    <w:uiPriority w:val="99"/>
    <w:rsid w:val="00902A1C"/>
    <w:pPr>
      <w:spacing w:after="0" w:line="240" w:lineRule="auto"/>
    </w:pPr>
  </w:style>
  <w:style w:type="paragraph" w:customStyle="1" w:styleId="Style7">
    <w:name w:val="Style7"/>
    <w:basedOn w:val="a"/>
    <w:rsid w:val="00312BCD"/>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2">
    <w:name w:val="Font Style22"/>
    <w:basedOn w:val="a0"/>
    <w:rsid w:val="00312BCD"/>
    <w:rPr>
      <w:rFonts w:ascii="Times New Roman" w:hAnsi="Times New Roman" w:cs="Times New Roman"/>
      <w:sz w:val="26"/>
      <w:szCs w:val="26"/>
    </w:rPr>
  </w:style>
  <w:style w:type="paragraph" w:styleId="a7">
    <w:name w:val="header"/>
    <w:basedOn w:val="a"/>
    <w:link w:val="a8"/>
    <w:uiPriority w:val="99"/>
    <w:unhideWhenUsed/>
    <w:rsid w:val="00676258"/>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76258"/>
    <w:rPr>
      <w:rFonts w:eastAsiaTheme="minorHAnsi"/>
      <w:lang w:eastAsia="en-US"/>
    </w:rPr>
  </w:style>
  <w:style w:type="paragraph" w:styleId="a9">
    <w:name w:val="footnote text"/>
    <w:basedOn w:val="a"/>
    <w:link w:val="aa"/>
    <w:uiPriority w:val="99"/>
    <w:unhideWhenUsed/>
    <w:rsid w:val="00676258"/>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rsid w:val="00676258"/>
    <w:rPr>
      <w:rFonts w:eastAsiaTheme="minorHAnsi"/>
      <w:sz w:val="20"/>
      <w:szCs w:val="20"/>
      <w:lang w:eastAsia="en-US"/>
    </w:rPr>
  </w:style>
  <w:style w:type="character" w:styleId="ab">
    <w:name w:val="footnote reference"/>
    <w:basedOn w:val="a0"/>
    <w:uiPriority w:val="99"/>
    <w:semiHidden/>
    <w:unhideWhenUsed/>
    <w:rsid w:val="00676258"/>
    <w:rPr>
      <w:vertAlign w:val="superscript"/>
    </w:rPr>
  </w:style>
  <w:style w:type="paragraph" w:styleId="ac">
    <w:name w:val="Normal (Web)"/>
    <w:basedOn w:val="a"/>
    <w:uiPriority w:val="99"/>
    <w:unhideWhenUsed/>
    <w:rsid w:val="0067625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link w:val="ae"/>
    <w:uiPriority w:val="99"/>
    <w:qFormat/>
    <w:rsid w:val="00DE48D3"/>
    <w:pPr>
      <w:spacing w:after="0" w:line="240" w:lineRule="auto"/>
      <w:ind w:left="-567"/>
      <w:jc w:val="center"/>
    </w:pPr>
    <w:rPr>
      <w:rFonts w:ascii="Times New Roman" w:eastAsia="Times New Roman" w:hAnsi="Times New Roman" w:cs="Times New Roman"/>
      <w:sz w:val="28"/>
      <w:szCs w:val="28"/>
    </w:rPr>
  </w:style>
  <w:style w:type="character" w:customStyle="1" w:styleId="ae">
    <w:name w:val="Название Знак"/>
    <w:basedOn w:val="a0"/>
    <w:link w:val="ad"/>
    <w:uiPriority w:val="99"/>
    <w:rsid w:val="00DE48D3"/>
    <w:rPr>
      <w:rFonts w:ascii="Times New Roman" w:eastAsia="Times New Roman" w:hAnsi="Times New Roman" w:cs="Times New Roman"/>
      <w:sz w:val="28"/>
      <w:szCs w:val="28"/>
    </w:rPr>
  </w:style>
  <w:style w:type="paragraph" w:styleId="21">
    <w:name w:val="Body Text 2"/>
    <w:basedOn w:val="a"/>
    <w:link w:val="22"/>
    <w:uiPriority w:val="99"/>
    <w:semiHidden/>
    <w:rsid w:val="00DE48D3"/>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DE48D3"/>
    <w:rPr>
      <w:rFonts w:ascii="Times New Roman" w:eastAsia="Times New Roman" w:hAnsi="Times New Roman" w:cs="Times New Roman"/>
      <w:sz w:val="20"/>
      <w:szCs w:val="20"/>
    </w:rPr>
  </w:style>
  <w:style w:type="character" w:customStyle="1" w:styleId="ConsPlusNormal">
    <w:name w:val="ConsPlusNormal Знак"/>
    <w:link w:val="ConsPlusNormal0"/>
    <w:locked/>
    <w:rsid w:val="00DE48D3"/>
    <w:rPr>
      <w:rFonts w:ascii="Arial" w:hAnsi="Arial" w:cs="Arial"/>
      <w:lang w:eastAsia="en-US"/>
    </w:rPr>
  </w:style>
  <w:style w:type="paragraph" w:customStyle="1" w:styleId="ConsPlusNormal0">
    <w:name w:val="ConsPlusNormal"/>
    <w:link w:val="ConsPlusNormal"/>
    <w:rsid w:val="00DE48D3"/>
    <w:pPr>
      <w:widowControl w:val="0"/>
      <w:autoSpaceDE w:val="0"/>
      <w:autoSpaceDN w:val="0"/>
      <w:adjustRightInd w:val="0"/>
      <w:spacing w:after="0" w:line="240" w:lineRule="auto"/>
      <w:ind w:firstLine="720"/>
    </w:pPr>
    <w:rPr>
      <w:rFonts w:ascii="Arial" w:hAnsi="Arial" w:cs="Arial"/>
      <w:lang w:eastAsia="en-US"/>
    </w:rPr>
  </w:style>
  <w:style w:type="paragraph" w:customStyle="1" w:styleId="ConsPlusNonformat">
    <w:name w:val="ConsPlusNonformat"/>
    <w:uiPriority w:val="99"/>
    <w:rsid w:val="00DE48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
    <w:name w:val="Heading"/>
    <w:uiPriority w:val="99"/>
    <w:rsid w:val="00DE48D3"/>
    <w:pPr>
      <w:widowControl w:val="0"/>
      <w:autoSpaceDE w:val="0"/>
      <w:autoSpaceDN w:val="0"/>
      <w:adjustRightInd w:val="0"/>
      <w:spacing w:after="0" w:line="240" w:lineRule="auto"/>
    </w:pPr>
    <w:rPr>
      <w:rFonts w:ascii="Arial" w:eastAsia="Times New Roman" w:hAnsi="Arial" w:cs="Arial"/>
      <w:b/>
      <w:bCs/>
    </w:rPr>
  </w:style>
  <w:style w:type="paragraph" w:customStyle="1" w:styleId="ConsNormal">
    <w:name w:val="ConsNormal"/>
    <w:uiPriority w:val="99"/>
    <w:semiHidden/>
    <w:rsid w:val="00DE48D3"/>
    <w:pPr>
      <w:widowControl w:val="0"/>
      <w:snapToGrid w:val="0"/>
      <w:spacing w:after="0" w:line="240" w:lineRule="auto"/>
      <w:ind w:firstLine="720"/>
    </w:pPr>
    <w:rPr>
      <w:rFonts w:ascii="Arial" w:eastAsia="Times New Roman" w:hAnsi="Arial" w:cs="Times New Roman"/>
      <w:sz w:val="20"/>
      <w:szCs w:val="20"/>
    </w:rPr>
  </w:style>
  <w:style w:type="paragraph" w:customStyle="1" w:styleId="31">
    <w:name w:val="Основной текст с отступом 31"/>
    <w:basedOn w:val="a"/>
    <w:uiPriority w:val="99"/>
    <w:semiHidden/>
    <w:rsid w:val="00DE48D3"/>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11">
    <w:name w:val="нум список 1"/>
    <w:basedOn w:val="a"/>
    <w:uiPriority w:val="99"/>
    <w:rsid w:val="00DE48D3"/>
    <w:pPr>
      <w:tabs>
        <w:tab w:val="num" w:pos="360"/>
      </w:tabs>
      <w:spacing w:before="120" w:after="120" w:line="240" w:lineRule="auto"/>
      <w:ind w:left="-720"/>
      <w:jc w:val="both"/>
    </w:pPr>
    <w:rPr>
      <w:rFonts w:ascii="Times New Roman" w:eastAsia="Times New Roman" w:hAnsi="Times New Roman" w:cs="Times New Roman"/>
      <w:sz w:val="24"/>
      <w:szCs w:val="20"/>
      <w:lang w:eastAsia="ar-SA"/>
    </w:rPr>
  </w:style>
  <w:style w:type="paragraph" w:customStyle="1" w:styleId="fn2r">
    <w:name w:val="fn2r"/>
    <w:basedOn w:val="a"/>
    <w:uiPriority w:val="99"/>
    <w:rsid w:val="00DE48D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
    <w:uiPriority w:val="99"/>
    <w:rsid w:val="00DE48D3"/>
    <w:pPr>
      <w:spacing w:after="120" w:line="480" w:lineRule="auto"/>
    </w:pPr>
    <w:rPr>
      <w:rFonts w:ascii="Times New Roman" w:eastAsia="Times New Roman" w:hAnsi="Times New Roman" w:cs="Times New Roman"/>
      <w:sz w:val="24"/>
      <w:szCs w:val="24"/>
      <w:lang w:eastAsia="ar-SA"/>
    </w:rPr>
  </w:style>
  <w:style w:type="paragraph" w:styleId="af">
    <w:name w:val="Balloon Text"/>
    <w:basedOn w:val="a"/>
    <w:link w:val="af0"/>
    <w:uiPriority w:val="99"/>
    <w:semiHidden/>
    <w:rsid w:val="00DE48D3"/>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DE48D3"/>
    <w:rPr>
      <w:rFonts w:ascii="Tahoma" w:eastAsia="Times New Roman" w:hAnsi="Tahoma" w:cs="Tahoma"/>
      <w:sz w:val="16"/>
      <w:szCs w:val="16"/>
    </w:rPr>
  </w:style>
  <w:style w:type="paragraph" w:customStyle="1" w:styleId="normalweb">
    <w:name w:val="normalweb"/>
    <w:basedOn w:val="a"/>
    <w:rsid w:val="00DE48D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DE48D3"/>
    <w:pPr>
      <w:spacing w:after="120"/>
      <w:ind w:left="283"/>
    </w:pPr>
  </w:style>
  <w:style w:type="character" w:customStyle="1" w:styleId="af2">
    <w:name w:val="Основной текст с отступом Знак"/>
    <w:basedOn w:val="a0"/>
    <w:link w:val="af1"/>
    <w:uiPriority w:val="99"/>
    <w:semiHidden/>
    <w:rsid w:val="00DE48D3"/>
  </w:style>
  <w:style w:type="character" w:customStyle="1" w:styleId="apple-converted-space">
    <w:name w:val="apple-converted-space"/>
    <w:basedOn w:val="a0"/>
    <w:rsid w:val="00DE48D3"/>
    <w:rPr>
      <w:rFonts w:cs="Times New Roman"/>
    </w:rPr>
  </w:style>
  <w:style w:type="paragraph" w:customStyle="1" w:styleId="Style17">
    <w:name w:val="Style17"/>
    <w:basedOn w:val="a"/>
    <w:rsid w:val="00DE48D3"/>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rPr>
  </w:style>
  <w:style w:type="paragraph" w:styleId="af3">
    <w:name w:val="List Paragraph"/>
    <w:basedOn w:val="a"/>
    <w:uiPriority w:val="34"/>
    <w:qFormat/>
    <w:rsid w:val="00DE48D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411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rossijka@mail.ru" TargetMode="External"/><Relationship Id="rId13" Type="http://schemas.openxmlformats.org/officeDocument/2006/relationships/hyperlink" Target="consultantplus://offline/ref=C839F7153F79A330C083D8EA9D792A9D04F2C35F22D8FC5A0804D75D0F9473E7A03F2ADF044D6252FDCFDFkDF2B" TargetMode="External"/><Relationship Id="rId18" Type="http://schemas.openxmlformats.org/officeDocument/2006/relationships/hyperlink" Target="consultantplus://offline/ref=7C6CDE0049B9229B813329FFB66FC3F4FD5B09736165D7251125BA0A0D99741826C892BFCAe6e7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38.gosuslugi.ru" TargetMode="External"/><Relationship Id="rId17" Type="http://schemas.openxmlformats.org/officeDocument/2006/relationships/hyperlink" Target="consultantplus://offline/ref=2934FCF9DB2E8E9CA013D5F45859A021CEE58684CC9A4D591105C7FC71V3NCI" TargetMode="External"/><Relationship Id="rId2" Type="http://schemas.openxmlformats.org/officeDocument/2006/relationships/styles" Target="styles.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74;&#1099;&#1076;&#1072;&#1095;&#1072;%20&#1089;&#1087;&#1088;&#1072;&#1074;&#1086;&#1082;%20&#1086;%20&#1083;&#1080;&#1095;&#1085;.&#1087;&#1086;&#1076;&#1089;.&#1093;-&#1074;&#1077;.doc" TargetMode="External"/><Relationship Id="rId5" Type="http://schemas.openxmlformats.org/officeDocument/2006/relationships/footnotes" Target="footnote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1074;&#1099;&#1076;&#1072;&#1095;&#1072;%20&#1089;&#1087;&#1088;&#1072;&#1074;&#1086;&#1082;%20&#1086;%20&#1083;&#1080;&#1095;&#1085;.&#1087;&#1086;&#1076;&#1089;.&#1093;-&#1074;&#1077;.doc" TargetMode="External"/><Relationship Id="rId19" Type="http://schemas.openxmlformats.org/officeDocument/2006/relationships/hyperlink" Target="consultantplus://offline/ref=267DD91152CAEA3DB389DC7D2927A9A80CED1086798C5D53D855533D02648CDE63C4568C99C6CEACECC7D39F9CA2CBD102BA601852E30351205A34B5R7x5C" TargetMode="External"/><Relationship Id="rId4" Type="http://schemas.openxmlformats.org/officeDocument/2006/relationships/webSettings" Target="webSettings.xml"/><Relationship Id="rId9" Type="http://schemas.openxmlformats.org/officeDocument/2006/relationships/hyperlink" Target="&#1074;&#1099;&#1076;&#1072;&#1095;&#1072;%20&#1089;&#1087;&#1088;&#1072;&#1074;&#1086;&#1082;%20&#1086;%20&#1083;&#1080;&#1095;&#1085;.&#1087;&#1086;&#1076;&#1089;.&#1093;-&#1074;&#1077;.doc" TargetMode="External"/><Relationship Id="rId14" Type="http://schemas.openxmlformats.org/officeDocument/2006/relationships/hyperlink" Target="consultantplus://offline/ref=FFCF61B1203897002AE1EBBDD6BF3825CCC242D70BB300727A0349900Bw5J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23073</Words>
  <Characters>131521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2023-03-09T03:41:00Z</cp:lastPrinted>
  <dcterms:created xsi:type="dcterms:W3CDTF">2023-03-09T02:54:00Z</dcterms:created>
  <dcterms:modified xsi:type="dcterms:W3CDTF">2023-03-09T03:44:00Z</dcterms:modified>
</cp:coreProperties>
</file>